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78" w:rsidRDefault="00C04278" w:rsidP="00C04278">
      <w:pPr>
        <w:widowControl/>
        <w:ind w:firstLineChars="200" w:firstLine="480"/>
        <w:jc w:val="left"/>
        <w:rPr>
          <w:rFonts w:ascii="宋体"/>
          <w:sz w:val="24"/>
          <w:szCs w:val="32"/>
        </w:rPr>
      </w:pPr>
    </w:p>
    <w:p w:rsidR="00C04278" w:rsidRDefault="00C04278" w:rsidP="00C04278">
      <w:pPr>
        <w:widowControl/>
        <w:ind w:firstLineChars="200" w:firstLine="480"/>
        <w:jc w:val="left"/>
        <w:rPr>
          <w:rFonts w:ascii="宋体"/>
          <w:sz w:val="24"/>
          <w:szCs w:val="32"/>
        </w:rPr>
      </w:pPr>
    </w:p>
    <w:p w:rsidR="00C04278" w:rsidRDefault="00C04278" w:rsidP="00C04278">
      <w:pPr>
        <w:widowControl/>
        <w:ind w:firstLineChars="200" w:firstLine="480"/>
        <w:jc w:val="left"/>
        <w:rPr>
          <w:rFonts w:ascii="宋体"/>
          <w:sz w:val="24"/>
          <w:szCs w:val="32"/>
        </w:rPr>
      </w:pPr>
    </w:p>
    <w:p w:rsidR="00C04278" w:rsidRDefault="00C04278" w:rsidP="008366AA">
      <w:pPr>
        <w:pStyle w:val="ab"/>
        <w:pBdr>
          <w:bottom w:val="single" w:sz="12" w:space="0" w:color="800000"/>
        </w:pBdr>
        <w:ind w:firstLineChars="400" w:firstLine="2080"/>
        <w:jc w:val="left"/>
      </w:pPr>
      <w:r w:rsidRPr="00845CBA">
        <w:rPr>
          <w:rFonts w:ascii="宋体" w:eastAsia="宋体" w:hAnsi="宋体" w:hint="eastAsia"/>
        </w:rPr>
        <w:t>统一身份认证系统</w:t>
      </w:r>
    </w:p>
    <w:p w:rsidR="00C04278" w:rsidRPr="0083307E" w:rsidRDefault="00C04278" w:rsidP="00C04278">
      <w:pPr>
        <w:pStyle w:val="ab"/>
        <w:pBdr>
          <w:bottom w:val="single" w:sz="12" w:space="0" w:color="800000"/>
        </w:pBdr>
      </w:pPr>
      <w:r w:rsidRPr="0083307E">
        <w:rPr>
          <w:rFonts w:ascii="宋体" w:eastAsia="宋体" w:hAnsi="宋体" w:hint="eastAsia"/>
        </w:rPr>
        <w:t>技术文件</w:t>
      </w:r>
    </w:p>
    <w:p w:rsidR="00C04278" w:rsidRDefault="00C04278" w:rsidP="00C04278">
      <w:pPr>
        <w:widowControl/>
        <w:ind w:firstLineChars="200" w:firstLine="480"/>
        <w:jc w:val="left"/>
        <w:rPr>
          <w:rFonts w:ascii="宋体"/>
          <w:sz w:val="24"/>
          <w:szCs w:val="32"/>
        </w:rPr>
      </w:pPr>
    </w:p>
    <w:p w:rsidR="00C04278" w:rsidRDefault="007C42B7" w:rsidP="00C04278">
      <w:pPr>
        <w:adjustRightInd w:val="0"/>
        <w:snapToGrid w:val="0"/>
        <w:spacing w:line="300" w:lineRule="auto"/>
        <w:jc w:val="center"/>
        <w:rPr>
          <w:rFonts w:ascii="黑体" w:eastAsia="黑体" w:hAnsi="黑体" w:cs="宋体"/>
          <w:snapToGrid w:val="0"/>
          <w:sz w:val="44"/>
          <w:szCs w:val="52"/>
        </w:rPr>
      </w:pPr>
      <w:r>
        <w:rPr>
          <w:rFonts w:ascii="黑体" w:eastAsia="黑体" w:hAnsi="黑体" w:cs="宋体" w:hint="eastAsia"/>
          <w:snapToGrid w:val="0"/>
          <w:sz w:val="44"/>
          <w:szCs w:val="52"/>
        </w:rPr>
        <w:t>应 用 申 请 说 明</w:t>
      </w: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Default="00C04278" w:rsidP="00C04278">
      <w:pPr>
        <w:rPr>
          <w:rFonts w:ascii="黑体" w:eastAsia="黑体" w:hAnsi="黑体"/>
          <w:kern w:val="0"/>
          <w:sz w:val="32"/>
          <w:szCs w:val="32"/>
        </w:rPr>
      </w:pPr>
    </w:p>
    <w:p w:rsidR="00C04278" w:rsidRPr="00C04278" w:rsidRDefault="00C04278" w:rsidP="00C04278">
      <w:pPr>
        <w:pStyle w:val="a7"/>
        <w:numPr>
          <w:ilvl w:val="0"/>
          <w:numId w:val="30"/>
        </w:numPr>
        <w:ind w:left="640" w:hangingChars="200" w:hanging="640"/>
        <w:outlineLvl w:val="0"/>
        <w:rPr>
          <w:rFonts w:ascii="黑体" w:eastAsia="黑体" w:hAnsi="黑体"/>
          <w:kern w:val="0"/>
          <w:sz w:val="32"/>
          <w:szCs w:val="32"/>
        </w:rPr>
      </w:pPr>
      <w:r w:rsidRPr="00C04278">
        <w:rPr>
          <w:rFonts w:ascii="黑体" w:eastAsia="黑体" w:hAnsi="黑体" w:hint="eastAsia"/>
          <w:kern w:val="0"/>
          <w:sz w:val="32"/>
          <w:szCs w:val="32"/>
        </w:rPr>
        <w:lastRenderedPageBreak/>
        <w:t>接入前须知</w:t>
      </w:r>
    </w:p>
    <w:p w:rsidR="00C04278" w:rsidRPr="00C04278" w:rsidRDefault="00C04278" w:rsidP="00C04278">
      <w:pPr>
        <w:ind w:firstLine="435"/>
        <w:rPr>
          <w:rFonts w:ascii="Calibri" w:eastAsia="仿宋_GB2312" w:hAnsi="Calibri"/>
          <w:sz w:val="28"/>
          <w:szCs w:val="22"/>
        </w:rPr>
      </w:pPr>
      <w:r w:rsidRPr="00C04278">
        <w:rPr>
          <w:rFonts w:ascii="Calibri" w:eastAsia="仿宋_GB2312" w:hAnsi="Calibri"/>
          <w:sz w:val="28"/>
          <w:szCs w:val="22"/>
        </w:rPr>
        <w:t>当要开始将应用接入统一身份认证时，请确认申请的应用是否已通过管理员审核通过</w:t>
      </w:r>
      <w:r w:rsidR="00E626EF">
        <w:rPr>
          <w:rFonts w:ascii="Calibri" w:eastAsia="仿宋_GB2312" w:hAnsi="Calibri" w:hint="eastAsia"/>
          <w:sz w:val="28"/>
          <w:szCs w:val="22"/>
        </w:rPr>
        <w:t>。</w:t>
      </w:r>
      <w:r w:rsidRPr="00C04278">
        <w:rPr>
          <w:rFonts w:ascii="Calibri" w:eastAsia="仿宋_GB2312" w:hAnsi="Calibri"/>
          <w:sz w:val="28"/>
          <w:szCs w:val="22"/>
        </w:rPr>
        <w:br/>
      </w:r>
      <w:r w:rsidRPr="00C04278">
        <w:rPr>
          <w:rFonts w:ascii="Calibri" w:eastAsia="仿宋_GB2312" w:hAnsi="Calibri"/>
          <w:sz w:val="28"/>
          <w:szCs w:val="22"/>
        </w:rPr>
        <w:t>在应用申请填写应用基本信息时，填写的应用</w:t>
      </w:r>
      <w:r w:rsidR="00B9092C">
        <w:rPr>
          <w:rFonts w:ascii="Calibri" w:eastAsia="仿宋_GB2312" w:hAnsi="Calibri" w:hint="eastAsia"/>
          <w:sz w:val="28"/>
          <w:szCs w:val="22"/>
        </w:rPr>
        <w:t>访问</w:t>
      </w:r>
      <w:r w:rsidRPr="00C04278">
        <w:rPr>
          <w:rFonts w:ascii="Calibri" w:eastAsia="仿宋_GB2312" w:hAnsi="Calibri"/>
          <w:sz w:val="28"/>
          <w:szCs w:val="22"/>
        </w:rPr>
        <w:t>地址和端口，这里填写的是域名或</w:t>
      </w:r>
      <w:r w:rsidRPr="00C04278">
        <w:rPr>
          <w:rFonts w:ascii="Calibri" w:eastAsia="仿宋_GB2312" w:hAnsi="Calibri"/>
          <w:sz w:val="28"/>
          <w:szCs w:val="22"/>
        </w:rPr>
        <w:t>ip</w:t>
      </w:r>
      <w:r w:rsidRPr="00C04278">
        <w:rPr>
          <w:rFonts w:ascii="Calibri" w:eastAsia="仿宋_GB2312" w:hAnsi="Calibri"/>
          <w:sz w:val="28"/>
          <w:szCs w:val="22"/>
        </w:rPr>
        <w:t>，而不是</w:t>
      </w:r>
      <w:r w:rsidRPr="00C04278">
        <w:rPr>
          <w:rFonts w:ascii="Calibri" w:eastAsia="仿宋_GB2312" w:hAnsi="Calibri"/>
          <w:sz w:val="28"/>
          <w:szCs w:val="22"/>
        </w:rPr>
        <w:t>URL</w:t>
      </w:r>
      <w:r w:rsidRPr="00C04278">
        <w:rPr>
          <w:rFonts w:ascii="Calibri" w:eastAsia="仿宋_GB2312" w:hAnsi="Calibri"/>
          <w:sz w:val="28"/>
          <w:szCs w:val="22"/>
        </w:rPr>
        <w:t>，请勿加</w:t>
      </w:r>
      <w:r w:rsidRPr="00C04278">
        <w:rPr>
          <w:rFonts w:ascii="Calibri" w:eastAsia="仿宋_GB2312" w:hAnsi="Calibri"/>
          <w:sz w:val="28"/>
          <w:szCs w:val="22"/>
        </w:rPr>
        <w:t>http://</w:t>
      </w:r>
      <w:r w:rsidRPr="00C04278">
        <w:rPr>
          <w:rFonts w:ascii="Calibri" w:eastAsia="仿宋_GB2312" w:hAnsi="Calibri"/>
          <w:sz w:val="28"/>
          <w:szCs w:val="22"/>
        </w:rPr>
        <w:t>等协议头。比如填写的应用</w:t>
      </w:r>
      <w:r w:rsidR="00B9092C">
        <w:rPr>
          <w:rFonts w:ascii="Calibri" w:eastAsia="仿宋_GB2312" w:hAnsi="Calibri" w:hint="eastAsia"/>
          <w:sz w:val="28"/>
          <w:szCs w:val="22"/>
        </w:rPr>
        <w:t>访问</w:t>
      </w:r>
      <w:r w:rsidRPr="00C04278">
        <w:rPr>
          <w:rFonts w:ascii="Calibri" w:eastAsia="仿宋_GB2312" w:hAnsi="Calibri"/>
          <w:sz w:val="28"/>
          <w:szCs w:val="22"/>
        </w:rPr>
        <w:t>地址和域名为，</w:t>
      </w:r>
      <w:r w:rsidR="008366AA">
        <w:rPr>
          <w:rFonts w:ascii="Calibri" w:eastAsia="仿宋_GB2312" w:hAnsi="Calibri" w:hint="eastAsia"/>
          <w:sz w:val="28"/>
          <w:szCs w:val="22"/>
        </w:rPr>
        <w:t>t</w:t>
      </w:r>
      <w:r w:rsidRPr="00C04278">
        <w:rPr>
          <w:rFonts w:ascii="Calibri" w:eastAsia="仿宋_GB2312" w:hAnsi="Calibri"/>
          <w:sz w:val="28"/>
          <w:szCs w:val="22"/>
        </w:rPr>
        <w:t>.edu.cn</w:t>
      </w:r>
      <w:r w:rsidRPr="00C04278">
        <w:rPr>
          <w:rFonts w:ascii="Calibri" w:eastAsia="仿宋_GB2312" w:hAnsi="Calibri"/>
          <w:sz w:val="28"/>
          <w:szCs w:val="22"/>
        </w:rPr>
        <w:t>，在使用</w:t>
      </w:r>
      <w:r w:rsidRPr="00C04278">
        <w:rPr>
          <w:rFonts w:ascii="Calibri" w:eastAsia="仿宋_GB2312" w:hAnsi="Calibri"/>
          <w:sz w:val="28"/>
          <w:szCs w:val="22"/>
        </w:rPr>
        <w:t>CAS Client</w:t>
      </w:r>
      <w:r w:rsidRPr="00C04278">
        <w:rPr>
          <w:rFonts w:ascii="Calibri" w:eastAsia="仿宋_GB2312" w:hAnsi="Calibri"/>
          <w:sz w:val="28"/>
          <w:szCs w:val="22"/>
        </w:rPr>
        <w:t>或</w:t>
      </w:r>
      <w:r w:rsidRPr="00C04278">
        <w:rPr>
          <w:rFonts w:ascii="Calibri" w:eastAsia="仿宋_GB2312" w:hAnsi="Calibri"/>
          <w:sz w:val="28"/>
          <w:szCs w:val="22"/>
        </w:rPr>
        <w:t>OAuth</w:t>
      </w:r>
      <w:r w:rsidRPr="00C04278">
        <w:rPr>
          <w:rFonts w:ascii="Calibri" w:eastAsia="仿宋_GB2312" w:hAnsi="Calibri"/>
          <w:sz w:val="28"/>
          <w:szCs w:val="22"/>
        </w:rPr>
        <w:t>进行接入或鉴权时，访问此服务器域名下的</w:t>
      </w:r>
      <w:r w:rsidRPr="00C04278">
        <w:rPr>
          <w:rFonts w:ascii="Calibri" w:eastAsia="仿宋_GB2312" w:hAnsi="Calibri"/>
          <w:sz w:val="28"/>
          <w:szCs w:val="22"/>
        </w:rPr>
        <w:t>http://</w:t>
      </w:r>
      <w:r w:rsidR="008366AA">
        <w:rPr>
          <w:rFonts w:ascii="Calibri" w:eastAsia="仿宋_GB2312" w:hAnsi="Calibri" w:hint="eastAsia"/>
          <w:sz w:val="28"/>
          <w:szCs w:val="22"/>
        </w:rPr>
        <w:t>t</w:t>
      </w:r>
      <w:r w:rsidRPr="00C04278">
        <w:rPr>
          <w:rFonts w:ascii="Calibri" w:eastAsia="仿宋_GB2312" w:hAnsi="Calibri"/>
          <w:sz w:val="28"/>
          <w:szCs w:val="22"/>
        </w:rPr>
        <w:t>.edu.cn/main.do</w:t>
      </w:r>
      <w:r w:rsidRPr="00C04278">
        <w:rPr>
          <w:rFonts w:ascii="Calibri" w:eastAsia="仿宋_GB2312" w:hAnsi="Calibri"/>
          <w:sz w:val="28"/>
          <w:szCs w:val="22"/>
        </w:rPr>
        <w:t>、</w:t>
      </w:r>
      <w:r w:rsidRPr="00C04278">
        <w:rPr>
          <w:rFonts w:ascii="Calibri" w:eastAsia="仿宋_GB2312" w:hAnsi="Calibri"/>
          <w:sz w:val="28"/>
          <w:szCs w:val="22"/>
        </w:rPr>
        <w:t>http://</w:t>
      </w:r>
      <w:r w:rsidR="008366AA">
        <w:rPr>
          <w:rFonts w:ascii="Calibri" w:eastAsia="仿宋_GB2312" w:hAnsi="Calibri" w:hint="eastAsia"/>
          <w:sz w:val="28"/>
          <w:szCs w:val="22"/>
        </w:rPr>
        <w:t>t</w:t>
      </w:r>
      <w:r w:rsidRPr="00C04278">
        <w:rPr>
          <w:rFonts w:ascii="Calibri" w:eastAsia="仿宋_GB2312" w:hAnsi="Calibri"/>
          <w:sz w:val="28"/>
          <w:szCs w:val="22"/>
        </w:rPr>
        <w:t>.edu.cn/login.htm</w:t>
      </w:r>
      <w:r w:rsidRPr="00C04278">
        <w:rPr>
          <w:rFonts w:ascii="Calibri" w:eastAsia="仿宋_GB2312" w:hAnsi="Calibri"/>
          <w:sz w:val="28"/>
          <w:szCs w:val="22"/>
        </w:rPr>
        <w:t>都可进行接入或鉴权，而不被拦截。而</w:t>
      </w:r>
      <w:r w:rsidR="008366AA">
        <w:rPr>
          <w:rFonts w:ascii="Calibri" w:eastAsia="仿宋_GB2312" w:hAnsi="Calibri"/>
          <w:sz w:val="28"/>
          <w:szCs w:val="22"/>
        </w:rPr>
        <w:t>http://t</w:t>
      </w:r>
      <w:r w:rsidR="008366AA">
        <w:rPr>
          <w:rFonts w:ascii="Calibri" w:eastAsia="仿宋_GB2312" w:hAnsi="Calibri" w:hint="eastAsia"/>
          <w:sz w:val="28"/>
          <w:szCs w:val="22"/>
        </w:rPr>
        <w:t>2</w:t>
      </w:r>
      <w:r w:rsidRPr="00C04278">
        <w:rPr>
          <w:rFonts w:ascii="Calibri" w:eastAsia="仿宋_GB2312" w:hAnsi="Calibri"/>
          <w:sz w:val="28"/>
          <w:szCs w:val="22"/>
        </w:rPr>
        <w:t>.edu.cn</w:t>
      </w:r>
      <w:r w:rsidRPr="00C04278">
        <w:rPr>
          <w:rFonts w:ascii="Calibri" w:eastAsia="仿宋_GB2312" w:hAnsi="Calibri"/>
          <w:sz w:val="28"/>
          <w:szCs w:val="22"/>
        </w:rPr>
        <w:t>下的请求无法接入或鉴权</w:t>
      </w:r>
      <w:r w:rsidR="00E626EF">
        <w:rPr>
          <w:rFonts w:ascii="Calibri" w:eastAsia="仿宋_GB2312" w:hAnsi="Calibri" w:hint="eastAsia"/>
          <w:sz w:val="28"/>
          <w:szCs w:val="22"/>
        </w:rPr>
        <w:t>。</w:t>
      </w:r>
      <w:r w:rsidRPr="00C04278">
        <w:rPr>
          <w:rFonts w:ascii="Calibri" w:eastAsia="仿宋_GB2312" w:hAnsi="Calibri"/>
          <w:sz w:val="28"/>
          <w:szCs w:val="22"/>
        </w:rPr>
        <w:br/>
      </w:r>
      <w:r w:rsidRPr="00C04278">
        <w:rPr>
          <w:rFonts w:ascii="Calibri" w:eastAsia="仿宋_GB2312" w:hAnsi="Calibri"/>
          <w:sz w:val="28"/>
          <w:szCs w:val="22"/>
        </w:rPr>
        <w:t>应用审核通过后，会为应用生成唯一的</w:t>
      </w:r>
      <w:r w:rsidRPr="00C04278">
        <w:rPr>
          <w:rFonts w:ascii="Calibri" w:eastAsia="仿宋_GB2312" w:hAnsi="Calibri"/>
          <w:sz w:val="28"/>
          <w:szCs w:val="22"/>
        </w:rPr>
        <w:t>appkey</w:t>
      </w:r>
      <w:r w:rsidRPr="00C04278">
        <w:rPr>
          <w:rFonts w:ascii="Calibri" w:eastAsia="仿宋_GB2312" w:hAnsi="Calibri"/>
          <w:sz w:val="28"/>
          <w:szCs w:val="22"/>
        </w:rPr>
        <w:t>和</w:t>
      </w:r>
      <w:r w:rsidRPr="00C04278">
        <w:rPr>
          <w:rFonts w:ascii="Calibri" w:eastAsia="仿宋_GB2312" w:hAnsi="Calibri"/>
          <w:sz w:val="28"/>
          <w:szCs w:val="22"/>
        </w:rPr>
        <w:t>appsecret</w:t>
      </w:r>
      <w:r w:rsidRPr="00C04278">
        <w:rPr>
          <w:rFonts w:ascii="Calibri" w:eastAsia="仿宋_GB2312" w:hAnsi="Calibri"/>
          <w:sz w:val="28"/>
          <w:szCs w:val="22"/>
        </w:rPr>
        <w:t>，开发者可使用它们选择合适的方式接入，也可进行接口调用。</w:t>
      </w:r>
      <w:r w:rsidRPr="00C04278">
        <w:rPr>
          <w:rFonts w:ascii="Calibri" w:eastAsia="仿宋_GB2312" w:hAnsi="Calibri"/>
          <w:sz w:val="28"/>
          <w:szCs w:val="22"/>
        </w:rPr>
        <w:t> </w:t>
      </w:r>
      <w:r w:rsidRPr="00C04278">
        <w:rPr>
          <w:rFonts w:ascii="Calibri" w:eastAsia="仿宋_GB2312" w:hAnsi="Calibri"/>
          <w:sz w:val="28"/>
          <w:szCs w:val="22"/>
        </w:rPr>
        <w:br/>
      </w:r>
      <w:r w:rsidRPr="00C04278">
        <w:rPr>
          <w:rFonts w:ascii="Calibri" w:eastAsia="仿宋_GB2312" w:hAnsi="Calibri"/>
          <w:sz w:val="28"/>
          <w:szCs w:val="22"/>
        </w:rPr>
        <w:t>根据应用申请时选择的接入方式，查看相应的接入指南</w:t>
      </w:r>
      <w:r w:rsidR="008366AA">
        <w:rPr>
          <w:rFonts w:ascii="Calibri" w:eastAsia="仿宋_GB2312" w:hAnsi="Calibri" w:hint="eastAsia"/>
          <w:sz w:val="28"/>
          <w:szCs w:val="22"/>
        </w:rPr>
        <w:t>，</w:t>
      </w:r>
      <w:r w:rsidRPr="00C04278">
        <w:rPr>
          <w:rFonts w:ascii="Calibri" w:eastAsia="仿宋_GB2312" w:hAnsi="Calibri"/>
          <w:sz w:val="28"/>
          <w:szCs w:val="22"/>
        </w:rPr>
        <w:t>也可下载相应语言的示例代码进行本地调试。</w:t>
      </w:r>
    </w:p>
    <w:p w:rsidR="00C04278" w:rsidRDefault="00C04278" w:rsidP="00C04278">
      <w:pPr>
        <w:pStyle w:val="a7"/>
        <w:numPr>
          <w:ilvl w:val="0"/>
          <w:numId w:val="30"/>
        </w:numPr>
        <w:ind w:left="640" w:hangingChars="200" w:hanging="640"/>
        <w:outlineLvl w:val="0"/>
        <w:rPr>
          <w:rFonts w:ascii="黑体" w:eastAsia="黑体" w:hAnsi="黑体"/>
          <w:kern w:val="0"/>
          <w:sz w:val="32"/>
          <w:szCs w:val="32"/>
        </w:rPr>
      </w:pPr>
      <w:r w:rsidRPr="00C04278">
        <w:rPr>
          <w:rFonts w:ascii="黑体" w:eastAsia="黑体" w:hAnsi="黑体" w:hint="eastAsia"/>
          <w:kern w:val="0"/>
          <w:sz w:val="32"/>
          <w:szCs w:val="32"/>
        </w:rPr>
        <w:t>接入流程</w:t>
      </w:r>
    </w:p>
    <w:p w:rsidR="00A61ED0" w:rsidRPr="00C04278" w:rsidRDefault="00A61ED0" w:rsidP="00A61ED0">
      <w:pPr>
        <w:pStyle w:val="a7"/>
        <w:ind w:left="641" w:firstLineChars="0" w:firstLine="0"/>
        <w:rPr>
          <w:rFonts w:ascii="黑体" w:eastAsia="黑体" w:hAnsi="黑体"/>
          <w:kern w:val="0"/>
          <w:sz w:val="32"/>
          <w:szCs w:val="32"/>
        </w:rPr>
      </w:pPr>
      <w:r>
        <w:object w:dxaOrig="11535" w:dyaOrig="3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11.75pt" o:ole="">
            <v:imagedata r:id="rId7" o:title=""/>
          </v:shape>
          <o:OLEObject Type="Embed" ProgID="Visio.Drawing.11" ShapeID="_x0000_i1025" DrawAspect="Content" ObjectID="_1589644962" r:id="rId8"/>
        </w:object>
      </w:r>
      <w:r w:rsidR="0034253A" w:rsidRPr="0034253A">
        <w:rPr>
          <w:b/>
          <w:color w:val="FF0000"/>
        </w:rPr>
        <w:t>需要注意的是</w:t>
      </w:r>
      <w:r w:rsidR="0034253A" w:rsidRPr="0034253A">
        <w:rPr>
          <w:rFonts w:hint="eastAsia"/>
          <w:b/>
          <w:color w:val="FF0000"/>
        </w:rPr>
        <w:t>，</w:t>
      </w:r>
      <w:r w:rsidR="00E95E86">
        <w:rPr>
          <w:rFonts w:hint="eastAsia"/>
          <w:b/>
          <w:color w:val="FF0000"/>
        </w:rPr>
        <w:t>应用</w:t>
      </w:r>
      <w:r w:rsidR="00D6544A">
        <w:rPr>
          <w:b/>
          <w:color w:val="FF0000"/>
        </w:rPr>
        <w:t>方</w:t>
      </w:r>
      <w:r w:rsidR="0034253A" w:rsidRPr="0034253A">
        <w:rPr>
          <w:b/>
          <w:color w:val="FF0000"/>
        </w:rPr>
        <w:t>进入开发的时候</w:t>
      </w:r>
      <w:r w:rsidR="0034253A" w:rsidRPr="0034253A">
        <w:rPr>
          <w:rFonts w:hint="eastAsia"/>
          <w:b/>
          <w:color w:val="FF0000"/>
        </w:rPr>
        <w:t>，</w:t>
      </w:r>
      <w:r w:rsidR="0034253A" w:rsidRPr="0034253A">
        <w:rPr>
          <w:b/>
          <w:color w:val="FF0000"/>
        </w:rPr>
        <w:t>只能使用分配的调试用户进行测试</w:t>
      </w:r>
      <w:r w:rsidR="0034253A" w:rsidRPr="0034253A">
        <w:rPr>
          <w:rFonts w:hint="eastAsia"/>
          <w:b/>
          <w:color w:val="FF0000"/>
        </w:rPr>
        <w:t>，</w:t>
      </w:r>
      <w:r w:rsidR="0034253A" w:rsidRPr="0034253A">
        <w:rPr>
          <w:b/>
          <w:color w:val="FF0000"/>
        </w:rPr>
        <w:t>只有该调试用户有权限访问接入的应用</w:t>
      </w:r>
      <w:r w:rsidR="0034253A" w:rsidRPr="0034253A">
        <w:rPr>
          <w:rFonts w:hint="eastAsia"/>
          <w:b/>
          <w:color w:val="FF0000"/>
        </w:rPr>
        <w:t>。</w:t>
      </w:r>
      <w:r w:rsidR="007938C7">
        <w:rPr>
          <w:rFonts w:hint="eastAsia"/>
          <w:b/>
          <w:color w:val="FF0000"/>
        </w:rPr>
        <w:t>等使用调试用户通过统一身份认证登陆口测试能正常登录、退出后，调试阶段完成。后续管理员只需要分配权限，即可让用户访问。</w:t>
      </w:r>
    </w:p>
    <w:p w:rsidR="00C04278" w:rsidRDefault="00E20D68" w:rsidP="00E06D99">
      <w:pPr>
        <w:pStyle w:val="a7"/>
        <w:numPr>
          <w:ilvl w:val="0"/>
          <w:numId w:val="30"/>
        </w:numPr>
        <w:ind w:left="640" w:hangingChars="200" w:hanging="640"/>
        <w:outlineLvl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接入要求</w:t>
      </w:r>
    </w:p>
    <w:p w:rsidR="00E20D68" w:rsidRPr="00E20D68" w:rsidRDefault="00E20D68" w:rsidP="00E20D68">
      <w:pPr>
        <w:pStyle w:val="a7"/>
        <w:ind w:left="641" w:firstLineChars="0" w:firstLine="0"/>
        <w:rPr>
          <w:rFonts w:ascii="Calibri" w:eastAsia="仿宋_GB2312" w:hAnsi="Calibri"/>
          <w:sz w:val="28"/>
          <w:szCs w:val="22"/>
        </w:rPr>
      </w:pPr>
      <w:r w:rsidRPr="00E20D68">
        <w:rPr>
          <w:rFonts w:ascii="Calibri" w:eastAsia="仿宋_GB2312" w:hAnsi="Calibri" w:hint="eastAsia"/>
          <w:sz w:val="28"/>
          <w:szCs w:val="22"/>
        </w:rPr>
        <w:t>支持单点登录</w:t>
      </w:r>
    </w:p>
    <w:p w:rsidR="00E20D68" w:rsidRPr="00E20D68" w:rsidRDefault="00E20D68" w:rsidP="00E20D68">
      <w:pPr>
        <w:pStyle w:val="a7"/>
        <w:ind w:left="641" w:firstLineChars="0" w:firstLine="0"/>
        <w:rPr>
          <w:rFonts w:ascii="Calibri" w:eastAsia="仿宋_GB2312" w:hAnsi="Calibri"/>
          <w:sz w:val="28"/>
          <w:szCs w:val="22"/>
        </w:rPr>
      </w:pPr>
      <w:r w:rsidRPr="00E20D68">
        <w:rPr>
          <w:rFonts w:ascii="Calibri" w:eastAsia="仿宋_GB2312" w:hAnsi="Calibri" w:hint="eastAsia"/>
          <w:sz w:val="28"/>
          <w:szCs w:val="22"/>
        </w:rPr>
        <w:lastRenderedPageBreak/>
        <w:t>支持统一注销</w:t>
      </w:r>
    </w:p>
    <w:p w:rsidR="00E20D68" w:rsidRDefault="00E20D68" w:rsidP="00E06D99">
      <w:pPr>
        <w:pStyle w:val="a7"/>
        <w:numPr>
          <w:ilvl w:val="0"/>
          <w:numId w:val="30"/>
        </w:numPr>
        <w:ind w:left="640" w:hangingChars="200" w:hanging="640"/>
        <w:outlineLvl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接入申请</w:t>
      </w:r>
    </w:p>
    <w:p w:rsidR="00AE2D9B" w:rsidRPr="00AE2D9B" w:rsidRDefault="00BC782F" w:rsidP="00AE2D9B">
      <w:pPr>
        <w:ind w:left="220" w:firstLine="420"/>
        <w:rPr>
          <w:rFonts w:ascii="Calibri" w:eastAsia="仿宋_GB2312" w:hAnsi="Calibri"/>
          <w:sz w:val="28"/>
          <w:szCs w:val="22"/>
        </w:rPr>
      </w:pPr>
      <w:r>
        <w:rPr>
          <w:rFonts w:ascii="Calibri" w:eastAsia="仿宋_GB2312" w:hAnsi="Calibri" w:hint="eastAsia"/>
          <w:sz w:val="28"/>
          <w:szCs w:val="22"/>
        </w:rPr>
        <w:t>接入统一身份认证，需要先进行应用申请。</w:t>
      </w:r>
    </w:p>
    <w:p w:rsidR="00AE2D9B" w:rsidRDefault="00AE2D9B" w:rsidP="00AE2D9B">
      <w:pPr>
        <w:pStyle w:val="a7"/>
        <w:ind w:firstLine="560"/>
        <w:rPr>
          <w:rFonts w:ascii="Calibri" w:eastAsia="仿宋_GB2312" w:hAnsi="Calibri"/>
          <w:sz w:val="28"/>
          <w:szCs w:val="22"/>
        </w:rPr>
      </w:pPr>
      <w:r>
        <w:rPr>
          <w:rFonts w:ascii="Calibri" w:eastAsia="仿宋_GB2312" w:hAnsi="Calibri" w:hint="eastAsia"/>
          <w:sz w:val="28"/>
          <w:szCs w:val="22"/>
        </w:rPr>
        <w:t>申请时，需填写</w:t>
      </w:r>
      <w:r w:rsidR="00425DC4">
        <w:rPr>
          <w:rFonts w:ascii="Calibri" w:eastAsia="仿宋_GB2312" w:hAnsi="Calibri" w:hint="eastAsia"/>
          <w:sz w:val="28"/>
          <w:szCs w:val="22"/>
        </w:rPr>
        <w:t>应用所属单位信息</w:t>
      </w:r>
      <w:r>
        <w:rPr>
          <w:rFonts w:ascii="Calibri" w:eastAsia="仿宋_GB2312" w:hAnsi="Calibri" w:hint="eastAsia"/>
          <w:sz w:val="28"/>
          <w:szCs w:val="22"/>
        </w:rPr>
        <w:t>、应用基本信息、</w:t>
      </w:r>
      <w:r w:rsidR="00E44C33">
        <w:rPr>
          <w:rFonts w:ascii="Calibri" w:eastAsia="仿宋_GB2312" w:hAnsi="Calibri" w:hint="eastAsia"/>
          <w:sz w:val="28"/>
          <w:szCs w:val="22"/>
        </w:rPr>
        <w:t>应用申请人信息、</w:t>
      </w:r>
      <w:r>
        <w:rPr>
          <w:rFonts w:ascii="Calibri" w:eastAsia="仿宋_GB2312" w:hAnsi="Calibri" w:hint="eastAsia"/>
          <w:sz w:val="28"/>
          <w:szCs w:val="22"/>
        </w:rPr>
        <w:t>接入配置及可选接口列表。</w:t>
      </w:r>
      <w:r w:rsidR="009E2F6E">
        <w:rPr>
          <w:rFonts w:ascii="Calibri" w:eastAsia="仿宋_GB2312" w:hAnsi="Calibri" w:hint="eastAsia"/>
          <w:sz w:val="28"/>
          <w:szCs w:val="22"/>
        </w:rPr>
        <w:t>填写信息及说明如下表：</w:t>
      </w:r>
    </w:p>
    <w:tbl>
      <w:tblPr>
        <w:tblStyle w:val="ac"/>
        <w:tblW w:w="0" w:type="auto"/>
        <w:tblInd w:w="641" w:type="dxa"/>
        <w:tblLook w:val="04A0"/>
      </w:tblPr>
      <w:tblGrid>
        <w:gridCol w:w="2627"/>
        <w:gridCol w:w="5062"/>
      </w:tblGrid>
      <w:tr w:rsidR="00425DC4" w:rsidTr="0070082E">
        <w:tc>
          <w:tcPr>
            <w:tcW w:w="7689" w:type="dxa"/>
            <w:gridSpan w:val="2"/>
          </w:tcPr>
          <w:p w:rsidR="00425DC4" w:rsidRDefault="00425DC4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应用所属单位信息</w:t>
            </w:r>
          </w:p>
        </w:tc>
      </w:tr>
      <w:tr w:rsidR="00425DC4" w:rsidTr="0070082E">
        <w:tc>
          <w:tcPr>
            <w:tcW w:w="2627" w:type="dxa"/>
          </w:tcPr>
          <w:p w:rsidR="00425DC4" w:rsidRDefault="00425DC4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填写项</w:t>
            </w:r>
          </w:p>
        </w:tc>
        <w:tc>
          <w:tcPr>
            <w:tcW w:w="5062" w:type="dxa"/>
          </w:tcPr>
          <w:p w:rsidR="00425DC4" w:rsidRDefault="00425DC4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说明</w:t>
            </w:r>
          </w:p>
        </w:tc>
      </w:tr>
      <w:tr w:rsidR="00425DC4" w:rsidTr="0070082E">
        <w:tc>
          <w:tcPr>
            <w:tcW w:w="2627" w:type="dxa"/>
          </w:tcPr>
          <w:p w:rsidR="00425DC4" w:rsidRDefault="00425DC4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应用所属机构</w:t>
            </w:r>
          </w:p>
        </w:tc>
        <w:tc>
          <w:tcPr>
            <w:tcW w:w="5062" w:type="dxa"/>
          </w:tcPr>
          <w:p w:rsidR="00425DC4" w:rsidRDefault="00425DC4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请从可输入的下拉框中选择</w:t>
            </w:r>
            <w:r w:rsidR="00EE2929">
              <w:rPr>
                <w:rFonts w:ascii="Calibri" w:eastAsia="仿宋_GB2312" w:hAnsi="Calibri" w:hint="eastAsia"/>
                <w:sz w:val="28"/>
                <w:szCs w:val="22"/>
              </w:rPr>
              <w:t>管理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应用的老师所在的机构</w:t>
            </w:r>
          </w:p>
        </w:tc>
      </w:tr>
      <w:tr w:rsidR="00425DC4" w:rsidRPr="00425DC4" w:rsidTr="0070082E">
        <w:tc>
          <w:tcPr>
            <w:tcW w:w="2627" w:type="dxa"/>
          </w:tcPr>
          <w:p w:rsidR="00425DC4" w:rsidRPr="00425DC4" w:rsidRDefault="00EE2929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管理员</w:t>
            </w:r>
            <w:r w:rsidR="00425DC4">
              <w:rPr>
                <w:rFonts w:ascii="Calibri" w:eastAsia="仿宋_GB2312" w:hAnsi="Calibri" w:hint="eastAsia"/>
                <w:sz w:val="28"/>
                <w:szCs w:val="22"/>
              </w:rPr>
              <w:t>姓名</w:t>
            </w:r>
          </w:p>
        </w:tc>
        <w:tc>
          <w:tcPr>
            <w:tcW w:w="5062" w:type="dxa"/>
          </w:tcPr>
          <w:p w:rsidR="00425DC4" w:rsidRPr="00425DC4" w:rsidRDefault="00425DC4" w:rsidP="00BC782F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</w:t>
            </w:r>
            <w:r w:rsidR="00EE2929">
              <w:rPr>
                <w:rFonts w:ascii="Calibri" w:eastAsia="仿宋_GB2312" w:hAnsi="Calibri" w:hint="eastAsia"/>
                <w:sz w:val="28"/>
                <w:szCs w:val="22"/>
              </w:rPr>
              <w:t>管理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应用的老师</w:t>
            </w:r>
          </w:p>
        </w:tc>
      </w:tr>
      <w:tr w:rsidR="00425DC4" w:rsidTr="0070082E">
        <w:tc>
          <w:tcPr>
            <w:tcW w:w="2627" w:type="dxa"/>
          </w:tcPr>
          <w:p w:rsidR="00425DC4" w:rsidRDefault="00EE2929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管理员</w:t>
            </w:r>
            <w:r w:rsidR="00425DC4">
              <w:rPr>
                <w:rFonts w:ascii="Calibri" w:eastAsia="仿宋_GB2312" w:hAnsi="Calibri" w:hint="eastAsia"/>
                <w:sz w:val="28"/>
                <w:szCs w:val="22"/>
              </w:rPr>
              <w:t>手机号码</w:t>
            </w:r>
          </w:p>
        </w:tc>
        <w:tc>
          <w:tcPr>
            <w:tcW w:w="5062" w:type="dxa"/>
          </w:tcPr>
          <w:p w:rsidR="00425DC4" w:rsidRPr="00AE2D9B" w:rsidRDefault="00425DC4" w:rsidP="00BC782F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</w:t>
            </w:r>
            <w:r w:rsidR="00EE2929">
              <w:rPr>
                <w:rFonts w:ascii="Calibri" w:eastAsia="仿宋_GB2312" w:hAnsi="Calibri" w:hint="eastAsia"/>
                <w:sz w:val="28"/>
                <w:szCs w:val="22"/>
              </w:rPr>
              <w:t>管理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应用老师的手机号码</w:t>
            </w:r>
          </w:p>
        </w:tc>
      </w:tr>
      <w:tr w:rsidR="00425DC4" w:rsidTr="0070082E">
        <w:tc>
          <w:tcPr>
            <w:tcW w:w="2627" w:type="dxa"/>
          </w:tcPr>
          <w:p w:rsidR="00425DC4" w:rsidRDefault="00425DC4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应用</w:t>
            </w:r>
            <w:r w:rsidR="00EE2929">
              <w:rPr>
                <w:rFonts w:ascii="Calibri" w:eastAsia="仿宋_GB2312" w:hAnsi="Calibri" w:hint="eastAsia"/>
                <w:sz w:val="28"/>
                <w:szCs w:val="22"/>
              </w:rPr>
              <w:t>管理员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电子邮箱</w:t>
            </w:r>
          </w:p>
        </w:tc>
        <w:tc>
          <w:tcPr>
            <w:tcW w:w="5062" w:type="dxa"/>
          </w:tcPr>
          <w:p w:rsidR="00425DC4" w:rsidRPr="00AE2D9B" w:rsidRDefault="00425DC4" w:rsidP="00425DC4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</w:t>
            </w:r>
            <w:r w:rsidR="00EE2929">
              <w:rPr>
                <w:rFonts w:ascii="Calibri" w:eastAsia="仿宋_GB2312" w:hAnsi="Calibri" w:hint="eastAsia"/>
                <w:sz w:val="28"/>
                <w:szCs w:val="22"/>
              </w:rPr>
              <w:t>管理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应用老师的电子邮箱（点击校验按钮，如校验通过会自动填写）</w:t>
            </w:r>
          </w:p>
        </w:tc>
      </w:tr>
    </w:tbl>
    <w:p w:rsidR="00425DC4" w:rsidRDefault="00425DC4" w:rsidP="00AE2D9B">
      <w:pPr>
        <w:pStyle w:val="a7"/>
        <w:ind w:firstLine="560"/>
        <w:rPr>
          <w:rFonts w:ascii="Calibri" w:eastAsia="仿宋_GB2312" w:hAnsi="Calibri"/>
          <w:sz w:val="28"/>
          <w:szCs w:val="22"/>
        </w:rPr>
      </w:pPr>
    </w:p>
    <w:tbl>
      <w:tblPr>
        <w:tblStyle w:val="ac"/>
        <w:tblW w:w="0" w:type="auto"/>
        <w:tblInd w:w="641" w:type="dxa"/>
        <w:tblLook w:val="04A0"/>
      </w:tblPr>
      <w:tblGrid>
        <w:gridCol w:w="2627"/>
        <w:gridCol w:w="5062"/>
      </w:tblGrid>
      <w:tr w:rsidR="00AE2D9B" w:rsidTr="006D784F">
        <w:tc>
          <w:tcPr>
            <w:tcW w:w="7689" w:type="dxa"/>
            <w:gridSpan w:val="2"/>
          </w:tcPr>
          <w:p w:rsid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应用基本信息</w:t>
            </w:r>
          </w:p>
        </w:tc>
      </w:tr>
      <w:tr w:rsidR="00AE2D9B" w:rsidTr="00AE2D9B">
        <w:tc>
          <w:tcPr>
            <w:tcW w:w="2627" w:type="dxa"/>
          </w:tcPr>
          <w:p w:rsid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填写项</w:t>
            </w:r>
          </w:p>
        </w:tc>
        <w:tc>
          <w:tcPr>
            <w:tcW w:w="5062" w:type="dxa"/>
          </w:tcPr>
          <w:p w:rsid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说明</w:t>
            </w:r>
          </w:p>
        </w:tc>
      </w:tr>
      <w:tr w:rsidR="00AE2D9B" w:rsidTr="00AE2D9B">
        <w:tc>
          <w:tcPr>
            <w:tcW w:w="2627" w:type="dxa"/>
          </w:tcPr>
          <w:p w:rsid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应用名称</w:t>
            </w:r>
          </w:p>
        </w:tc>
        <w:tc>
          <w:tcPr>
            <w:tcW w:w="5062" w:type="dxa"/>
          </w:tcPr>
          <w:p w:rsid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填写应用的名字</w:t>
            </w:r>
          </w:p>
        </w:tc>
      </w:tr>
      <w:tr w:rsidR="00AE2D9B" w:rsidTr="00AE2D9B">
        <w:tc>
          <w:tcPr>
            <w:tcW w:w="2627" w:type="dxa"/>
          </w:tcPr>
          <w:p w:rsidR="00AE2D9B" w:rsidRPr="00AE2D9B" w:rsidRDefault="00B9092C" w:rsidP="00AE2D9B">
            <w:pPr>
              <w:pStyle w:val="a7"/>
              <w:ind w:firstLineChars="0" w:firstLine="0"/>
              <w:rPr>
                <w:rFonts w:ascii="Calibri" w:eastAsia="仿宋_GB2312" w:hAnsi="Calibri"/>
                <w:b/>
                <w:color w:val="FF0000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应用访问</w:t>
            </w:r>
            <w:r w:rsidR="00AE2D9B" w:rsidRPr="00AE2D9B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地址</w:t>
            </w:r>
          </w:p>
        </w:tc>
        <w:tc>
          <w:tcPr>
            <w:tcW w:w="5062" w:type="dxa"/>
          </w:tcPr>
          <w:p w:rsidR="00AE2D9B" w:rsidRP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b/>
                <w:color w:val="FF0000"/>
                <w:sz w:val="28"/>
                <w:szCs w:val="22"/>
              </w:rPr>
            </w:pPr>
            <w:r w:rsidRPr="00AE2D9B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填写访问应用的域名或</w:t>
            </w:r>
            <w:r w:rsidRPr="00AE2D9B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ip</w:t>
            </w:r>
            <w:r w:rsidRPr="00AE2D9B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地址</w:t>
            </w:r>
          </w:p>
        </w:tc>
      </w:tr>
      <w:tr w:rsidR="00AE2D9B" w:rsidTr="00AE2D9B">
        <w:tc>
          <w:tcPr>
            <w:tcW w:w="2627" w:type="dxa"/>
          </w:tcPr>
          <w:p w:rsid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应用图标</w:t>
            </w:r>
          </w:p>
        </w:tc>
        <w:tc>
          <w:tcPr>
            <w:tcW w:w="5062" w:type="dxa"/>
          </w:tcPr>
          <w:p w:rsidR="00AE2D9B" w:rsidRP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要求上传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108 x 108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的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jpg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或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png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图标</w:t>
            </w:r>
          </w:p>
        </w:tc>
      </w:tr>
      <w:tr w:rsidR="00AE2D9B" w:rsidTr="00AE2D9B">
        <w:tc>
          <w:tcPr>
            <w:tcW w:w="2627" w:type="dxa"/>
          </w:tcPr>
          <w:p w:rsid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附件</w:t>
            </w:r>
          </w:p>
        </w:tc>
        <w:tc>
          <w:tcPr>
            <w:tcW w:w="5062" w:type="dxa"/>
          </w:tcPr>
          <w:p w:rsidR="00AE2D9B" w:rsidRDefault="00AE2D9B" w:rsidP="00BC782F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可上传</w:t>
            </w:r>
            <w:r w:rsidR="00DD32A1">
              <w:rPr>
                <w:rFonts w:ascii="Calibri" w:eastAsia="仿宋_GB2312" w:hAnsi="Calibri" w:hint="eastAsia"/>
                <w:sz w:val="28"/>
                <w:szCs w:val="22"/>
              </w:rPr>
              <w:t>的格式为</w:t>
            </w:r>
            <w:r w:rsidR="00BC782F">
              <w:rPr>
                <w:rFonts w:ascii="Calibri" w:eastAsia="仿宋_GB2312" w:hAnsi="Calibri" w:hint="eastAsia"/>
                <w:sz w:val="28"/>
                <w:szCs w:val="22"/>
              </w:rPr>
              <w:t>doc/docx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/png/jpg</w:t>
            </w:r>
          </w:p>
        </w:tc>
      </w:tr>
      <w:tr w:rsidR="00AE2D9B" w:rsidTr="00AE2D9B">
        <w:tc>
          <w:tcPr>
            <w:tcW w:w="2627" w:type="dxa"/>
          </w:tcPr>
          <w:p w:rsid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功能描述</w:t>
            </w:r>
          </w:p>
        </w:tc>
        <w:tc>
          <w:tcPr>
            <w:tcW w:w="5062" w:type="dxa"/>
          </w:tcPr>
          <w:p w:rsid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填写应</w:t>
            </w:r>
            <w:bookmarkStart w:id="0" w:name="_GoBack"/>
            <w:bookmarkEnd w:id="0"/>
            <w:r>
              <w:rPr>
                <w:rFonts w:ascii="Calibri" w:eastAsia="仿宋_GB2312" w:hAnsi="Calibri" w:hint="eastAsia"/>
                <w:sz w:val="28"/>
                <w:szCs w:val="22"/>
              </w:rPr>
              <w:t>用的描述信息</w:t>
            </w:r>
          </w:p>
        </w:tc>
      </w:tr>
    </w:tbl>
    <w:p w:rsidR="00AE2D9B" w:rsidRDefault="00AE2D9B" w:rsidP="00AE2D9B">
      <w:pPr>
        <w:pStyle w:val="a7"/>
        <w:ind w:left="641" w:firstLineChars="0" w:firstLine="0"/>
        <w:rPr>
          <w:rFonts w:ascii="Calibri" w:eastAsia="仿宋_GB2312" w:hAnsi="Calibri"/>
          <w:sz w:val="28"/>
          <w:szCs w:val="22"/>
        </w:rPr>
      </w:pPr>
    </w:p>
    <w:tbl>
      <w:tblPr>
        <w:tblStyle w:val="ac"/>
        <w:tblW w:w="0" w:type="auto"/>
        <w:tblInd w:w="641" w:type="dxa"/>
        <w:tblLook w:val="04A0"/>
      </w:tblPr>
      <w:tblGrid>
        <w:gridCol w:w="2627"/>
        <w:gridCol w:w="5062"/>
      </w:tblGrid>
      <w:tr w:rsidR="00DD32A1" w:rsidTr="0070082E">
        <w:tc>
          <w:tcPr>
            <w:tcW w:w="7689" w:type="dxa"/>
            <w:gridSpan w:val="2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lastRenderedPageBreak/>
              <w:t>应用申请人信息</w:t>
            </w:r>
          </w:p>
        </w:tc>
      </w:tr>
      <w:tr w:rsidR="00DD32A1" w:rsidTr="0070082E">
        <w:tc>
          <w:tcPr>
            <w:tcW w:w="2627" w:type="dxa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填写项</w:t>
            </w:r>
          </w:p>
        </w:tc>
        <w:tc>
          <w:tcPr>
            <w:tcW w:w="5062" w:type="dxa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说明</w:t>
            </w:r>
          </w:p>
        </w:tc>
      </w:tr>
      <w:tr w:rsidR="00DD32A1" w:rsidTr="0070082E">
        <w:tc>
          <w:tcPr>
            <w:tcW w:w="2627" w:type="dxa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申请人姓名</w:t>
            </w:r>
          </w:p>
        </w:tc>
        <w:tc>
          <w:tcPr>
            <w:tcW w:w="5062" w:type="dxa"/>
          </w:tcPr>
          <w:p w:rsidR="00DD32A1" w:rsidRDefault="00DD32A1" w:rsidP="00DD32A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填写申请人的名字</w:t>
            </w:r>
          </w:p>
        </w:tc>
      </w:tr>
      <w:tr w:rsidR="00DD32A1" w:rsidTr="0070082E">
        <w:tc>
          <w:tcPr>
            <w:tcW w:w="2627" w:type="dxa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申请人邮箱地址</w:t>
            </w:r>
          </w:p>
        </w:tc>
        <w:tc>
          <w:tcPr>
            <w:tcW w:w="5062" w:type="dxa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填写申请人常用的邮箱地址，当管理员审核通过应用后将会进行邮件通知</w:t>
            </w:r>
          </w:p>
        </w:tc>
      </w:tr>
      <w:tr w:rsidR="00DD32A1" w:rsidTr="0070082E">
        <w:tc>
          <w:tcPr>
            <w:tcW w:w="2627" w:type="dxa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申请人手机号码</w:t>
            </w:r>
          </w:p>
        </w:tc>
        <w:tc>
          <w:tcPr>
            <w:tcW w:w="5062" w:type="dxa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填写申请人的手机号码</w:t>
            </w:r>
          </w:p>
        </w:tc>
      </w:tr>
      <w:tr w:rsidR="00DD32A1" w:rsidTr="0070082E">
        <w:tc>
          <w:tcPr>
            <w:tcW w:w="2627" w:type="dxa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短信验证码</w:t>
            </w:r>
          </w:p>
        </w:tc>
        <w:tc>
          <w:tcPr>
            <w:tcW w:w="5062" w:type="dxa"/>
          </w:tcPr>
          <w:p w:rsidR="00DD32A1" w:rsidRDefault="00DD32A1" w:rsidP="0070082E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填写短信验证码</w:t>
            </w:r>
          </w:p>
        </w:tc>
      </w:tr>
    </w:tbl>
    <w:p w:rsidR="00DD32A1" w:rsidRDefault="00DD32A1" w:rsidP="00AE2D9B">
      <w:pPr>
        <w:pStyle w:val="a7"/>
        <w:ind w:left="641" w:firstLineChars="0" w:firstLine="0"/>
        <w:rPr>
          <w:rFonts w:ascii="Calibri" w:eastAsia="仿宋_GB2312" w:hAnsi="Calibri"/>
          <w:sz w:val="28"/>
          <w:szCs w:val="22"/>
        </w:rPr>
      </w:pPr>
    </w:p>
    <w:p w:rsidR="00DD32A1" w:rsidRDefault="00DD32A1" w:rsidP="00AE2D9B">
      <w:pPr>
        <w:pStyle w:val="a7"/>
        <w:ind w:left="641" w:firstLineChars="0" w:firstLine="0"/>
        <w:rPr>
          <w:rFonts w:ascii="Calibri" w:eastAsia="仿宋_GB2312" w:hAnsi="Calibri"/>
          <w:sz w:val="28"/>
          <w:szCs w:val="22"/>
        </w:rPr>
      </w:pPr>
    </w:p>
    <w:tbl>
      <w:tblPr>
        <w:tblStyle w:val="ac"/>
        <w:tblW w:w="0" w:type="auto"/>
        <w:tblInd w:w="641" w:type="dxa"/>
        <w:tblLook w:val="04A0"/>
      </w:tblPr>
      <w:tblGrid>
        <w:gridCol w:w="2627"/>
        <w:gridCol w:w="5062"/>
      </w:tblGrid>
      <w:tr w:rsidR="00AE2D9B" w:rsidTr="004208E1">
        <w:tc>
          <w:tcPr>
            <w:tcW w:w="7689" w:type="dxa"/>
            <w:gridSpan w:val="2"/>
          </w:tcPr>
          <w:p w:rsidR="00AE2D9B" w:rsidRDefault="00AE2D9B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接入配置</w:t>
            </w:r>
          </w:p>
        </w:tc>
      </w:tr>
      <w:tr w:rsidR="00AE2D9B" w:rsidTr="004208E1">
        <w:tc>
          <w:tcPr>
            <w:tcW w:w="2627" w:type="dxa"/>
          </w:tcPr>
          <w:p w:rsidR="00AE2D9B" w:rsidRDefault="00AE2D9B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填写项</w:t>
            </w:r>
          </w:p>
        </w:tc>
        <w:tc>
          <w:tcPr>
            <w:tcW w:w="5062" w:type="dxa"/>
          </w:tcPr>
          <w:p w:rsidR="00AE2D9B" w:rsidRDefault="00AE2D9B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说明</w:t>
            </w:r>
          </w:p>
        </w:tc>
      </w:tr>
      <w:tr w:rsidR="00AE2D9B" w:rsidTr="004208E1">
        <w:tc>
          <w:tcPr>
            <w:tcW w:w="2627" w:type="dxa"/>
          </w:tcPr>
          <w:p w:rsidR="00AE2D9B" w:rsidRDefault="00AE2D9B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接入方式</w:t>
            </w:r>
          </w:p>
        </w:tc>
        <w:tc>
          <w:tcPr>
            <w:tcW w:w="5062" w:type="dxa"/>
          </w:tcPr>
          <w:p w:rsidR="00AE2D9B" w:rsidRDefault="00AE2D9B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提供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OAuth2.0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、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CAS Client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、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SAML2.0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方式接入，我们推荐使用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OAuth2.0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方式。</w:t>
            </w:r>
          </w:p>
        </w:tc>
      </w:tr>
      <w:tr w:rsidR="00AE2D9B" w:rsidTr="004208E1">
        <w:tc>
          <w:tcPr>
            <w:tcW w:w="2627" w:type="dxa"/>
          </w:tcPr>
          <w:p w:rsidR="00AE2D9B" w:rsidRPr="00AE2D9B" w:rsidRDefault="00254272" w:rsidP="00AE2D9B">
            <w:pPr>
              <w:pStyle w:val="a7"/>
              <w:ind w:firstLineChars="0" w:firstLine="0"/>
              <w:rPr>
                <w:rFonts w:ascii="Calibri" w:eastAsia="仿宋_GB2312" w:hAnsi="Calibri"/>
                <w:b/>
                <w:color w:val="FF0000"/>
                <w:sz w:val="28"/>
                <w:szCs w:val="22"/>
              </w:rPr>
            </w:pPr>
            <w:r w:rsidRPr="00AE2D9B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单点请求地址</w:t>
            </w:r>
          </w:p>
        </w:tc>
        <w:tc>
          <w:tcPr>
            <w:tcW w:w="5062" w:type="dxa"/>
          </w:tcPr>
          <w:p w:rsidR="00AE2D9B" w:rsidRPr="00AE2D9B" w:rsidRDefault="00AE2D9B" w:rsidP="00AE2D9B">
            <w:pPr>
              <w:pStyle w:val="a7"/>
              <w:ind w:firstLineChars="0" w:firstLine="0"/>
              <w:rPr>
                <w:rFonts w:ascii="Calibri" w:eastAsia="仿宋_GB2312" w:hAnsi="Calibri"/>
                <w:b/>
                <w:color w:val="FF0000"/>
                <w:sz w:val="28"/>
                <w:szCs w:val="22"/>
              </w:rPr>
            </w:pPr>
            <w:r w:rsidRPr="00AE2D9B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当统一身份认证登陆后，访问该地址可直接进入业务系统。</w:t>
            </w:r>
            <w:r w:rsidRPr="00AE2D9B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  <w:highlight w:val="yellow"/>
              </w:rPr>
              <w:t>并且单点地址必须包含服务器地址（应用基本信息中的填写项）</w:t>
            </w:r>
          </w:p>
        </w:tc>
      </w:tr>
      <w:tr w:rsidR="00254272" w:rsidTr="004208E1">
        <w:tc>
          <w:tcPr>
            <w:tcW w:w="2627" w:type="dxa"/>
          </w:tcPr>
          <w:p w:rsidR="00254272" w:rsidRPr="00AE2D9B" w:rsidRDefault="00254272" w:rsidP="00AE2D9B">
            <w:pPr>
              <w:pStyle w:val="a7"/>
              <w:ind w:firstLineChars="0" w:firstLine="0"/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业务系统退出地址</w:t>
            </w:r>
          </w:p>
        </w:tc>
        <w:tc>
          <w:tcPr>
            <w:tcW w:w="5062" w:type="dxa"/>
          </w:tcPr>
          <w:p w:rsidR="00254272" w:rsidRPr="00AE2D9B" w:rsidRDefault="00254272" w:rsidP="00AE2D9B">
            <w:pPr>
              <w:pStyle w:val="a7"/>
              <w:ind w:firstLineChars="0" w:firstLine="0"/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当系统登录后，访问该地址可以退出业务系统</w:t>
            </w:r>
            <w:r w:rsidRPr="00AE2D9B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  <w:highlight w:val="yellow"/>
              </w:rPr>
              <w:t>（应用基本信息中的填写项）</w:t>
            </w:r>
          </w:p>
        </w:tc>
      </w:tr>
      <w:tr w:rsidR="00AE2D9B" w:rsidTr="004208E1">
        <w:tc>
          <w:tcPr>
            <w:tcW w:w="2627" w:type="dxa"/>
          </w:tcPr>
          <w:p w:rsidR="00AE2D9B" w:rsidRDefault="00AE2D9B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返回属性</w:t>
            </w:r>
          </w:p>
        </w:tc>
        <w:tc>
          <w:tcPr>
            <w:tcW w:w="5062" w:type="dxa"/>
          </w:tcPr>
          <w:p w:rsidR="00AE2D9B" w:rsidRPr="00AE2D9B" w:rsidRDefault="00AE2D9B" w:rsidP="00AC04F6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 w:rsidRPr="00932501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可选择认证成功后返回哪些用户属性</w:t>
            </w:r>
            <w:r w:rsidR="00932501" w:rsidRPr="00932501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，</w:t>
            </w:r>
            <w:r w:rsidR="00B944E8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默认返回学工号</w:t>
            </w:r>
            <w:r w:rsidR="00661D3C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（用户名）</w:t>
            </w:r>
            <w:r w:rsidR="00B944E8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，</w:t>
            </w:r>
            <w:r w:rsidR="00932501" w:rsidRPr="00932501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需要哪些就勾选哪些，不勾选则不返回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（提供：</w:t>
            </w:r>
            <w:r w:rsidR="00B944E8">
              <w:rPr>
                <w:rFonts w:ascii="Calibri" w:eastAsia="仿宋_GB2312" w:hAnsi="Calibri" w:hint="eastAsia"/>
                <w:sz w:val="28"/>
                <w:szCs w:val="22"/>
              </w:rPr>
              <w:t>学</w:t>
            </w:r>
            <w:r w:rsidR="00B944E8">
              <w:rPr>
                <w:rFonts w:ascii="Calibri" w:eastAsia="仿宋_GB2312" w:hAnsi="Calibri" w:hint="eastAsia"/>
                <w:sz w:val="28"/>
                <w:szCs w:val="22"/>
              </w:rPr>
              <w:lastRenderedPageBreak/>
              <w:t>工号（用户名）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、用户姓名、性别、出生日期、职务、职称、所属机构名称、所属机构代码、专业、年级、班级、人员类别）</w:t>
            </w:r>
          </w:p>
        </w:tc>
      </w:tr>
    </w:tbl>
    <w:p w:rsidR="00AE2D9B" w:rsidRPr="00AE2D9B" w:rsidRDefault="00AE2D9B" w:rsidP="00AE2D9B">
      <w:pPr>
        <w:pStyle w:val="a7"/>
        <w:ind w:left="641" w:firstLineChars="0" w:firstLine="0"/>
        <w:rPr>
          <w:rFonts w:ascii="Calibri" w:eastAsia="仿宋_GB2312" w:hAnsi="Calibri"/>
          <w:sz w:val="28"/>
          <w:szCs w:val="22"/>
        </w:rPr>
      </w:pPr>
    </w:p>
    <w:tbl>
      <w:tblPr>
        <w:tblStyle w:val="ac"/>
        <w:tblW w:w="0" w:type="auto"/>
        <w:tblInd w:w="641" w:type="dxa"/>
        <w:tblLook w:val="04A0"/>
      </w:tblPr>
      <w:tblGrid>
        <w:gridCol w:w="2627"/>
        <w:gridCol w:w="5062"/>
      </w:tblGrid>
      <w:tr w:rsidR="00C42562" w:rsidTr="004208E1">
        <w:tc>
          <w:tcPr>
            <w:tcW w:w="7689" w:type="dxa"/>
            <w:gridSpan w:val="2"/>
          </w:tcPr>
          <w:p w:rsidR="00C42562" w:rsidRDefault="00C42562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可选接口列表</w:t>
            </w:r>
          </w:p>
        </w:tc>
      </w:tr>
      <w:tr w:rsidR="00C42562" w:rsidTr="004208E1">
        <w:tc>
          <w:tcPr>
            <w:tcW w:w="2627" w:type="dxa"/>
          </w:tcPr>
          <w:p w:rsidR="00C42562" w:rsidRDefault="00C42562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填写项</w:t>
            </w:r>
          </w:p>
        </w:tc>
        <w:tc>
          <w:tcPr>
            <w:tcW w:w="5062" w:type="dxa"/>
          </w:tcPr>
          <w:p w:rsidR="00C42562" w:rsidRDefault="00C42562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说明</w:t>
            </w:r>
          </w:p>
        </w:tc>
      </w:tr>
      <w:tr w:rsidR="00C42562" w:rsidTr="004208E1">
        <w:tc>
          <w:tcPr>
            <w:tcW w:w="2627" w:type="dxa"/>
          </w:tcPr>
          <w:p w:rsidR="00C42562" w:rsidRDefault="00C42562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接口列表</w:t>
            </w:r>
          </w:p>
        </w:tc>
        <w:tc>
          <w:tcPr>
            <w:tcW w:w="5062" w:type="dxa"/>
          </w:tcPr>
          <w:p w:rsidR="00C42562" w:rsidRDefault="00C42562" w:rsidP="00C42562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提供修改密码、获取用户信息接口，供应用方调用</w:t>
            </w:r>
          </w:p>
        </w:tc>
      </w:tr>
      <w:tr w:rsidR="00C42562" w:rsidTr="004208E1">
        <w:tc>
          <w:tcPr>
            <w:tcW w:w="2627" w:type="dxa"/>
          </w:tcPr>
          <w:p w:rsidR="00C42562" w:rsidRPr="00C42562" w:rsidRDefault="00C42562" w:rsidP="004208E1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 w:rsidRPr="00C42562">
              <w:rPr>
                <w:rFonts w:ascii="Calibri" w:eastAsia="仿宋_GB2312" w:hAnsi="Calibri" w:hint="eastAsia"/>
                <w:sz w:val="28"/>
                <w:szCs w:val="22"/>
              </w:rPr>
              <w:t>IP</w:t>
            </w:r>
            <w:r w:rsidRPr="00C42562">
              <w:rPr>
                <w:rFonts w:ascii="Calibri" w:eastAsia="仿宋_GB2312" w:hAnsi="Calibri" w:hint="eastAsia"/>
                <w:sz w:val="28"/>
                <w:szCs w:val="22"/>
              </w:rPr>
              <w:t>白名单</w:t>
            </w:r>
          </w:p>
        </w:tc>
        <w:tc>
          <w:tcPr>
            <w:tcW w:w="5062" w:type="dxa"/>
          </w:tcPr>
          <w:p w:rsidR="00C42562" w:rsidRPr="00C42562" w:rsidRDefault="00A6785C" w:rsidP="00ED5805">
            <w:pPr>
              <w:pStyle w:val="a7"/>
              <w:ind w:firstLineChars="0" w:firstLine="0"/>
              <w:rPr>
                <w:rFonts w:ascii="Calibri" w:eastAsia="仿宋_GB2312" w:hAnsi="Calibri"/>
                <w:color w:val="FF0000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统一身份认证为保障接口安全，需要对允许访问接口的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ip</w:t>
            </w:r>
            <w:r>
              <w:rPr>
                <w:rFonts w:ascii="Calibri" w:eastAsia="仿宋_GB2312" w:hAnsi="Calibri" w:hint="eastAsia"/>
                <w:sz w:val="28"/>
                <w:szCs w:val="22"/>
              </w:rPr>
              <w:t>地址做安全控制。</w:t>
            </w:r>
            <w:r w:rsidR="00C42562" w:rsidRPr="00A6785C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当勾选任意接口后，必须填写</w:t>
            </w:r>
            <w:r w:rsidR="00ED5805" w:rsidRPr="00A6785C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将要</w:t>
            </w:r>
            <w:r w:rsidR="00C42562" w:rsidRPr="00A6785C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调用</w:t>
            </w:r>
            <w:r w:rsidR="00ED5805" w:rsidRPr="00A6785C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此</w:t>
            </w:r>
            <w:r w:rsidR="00C42562" w:rsidRPr="00A6785C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接口的服务器</w:t>
            </w:r>
            <w:r w:rsidR="00C42562" w:rsidRPr="00A6785C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ip</w:t>
            </w:r>
            <w:r w:rsidR="00C42562" w:rsidRPr="00A6785C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地址</w:t>
            </w:r>
            <w:r w:rsidR="008B6376">
              <w:rPr>
                <w:rFonts w:ascii="Calibri" w:eastAsia="仿宋_GB2312" w:hAnsi="Calibri" w:hint="eastAsia"/>
                <w:b/>
                <w:color w:val="FF0000"/>
                <w:sz w:val="28"/>
                <w:szCs w:val="22"/>
              </w:rPr>
              <w:t>，不勾选可忽略。</w:t>
            </w:r>
          </w:p>
        </w:tc>
      </w:tr>
    </w:tbl>
    <w:p w:rsidR="00932501" w:rsidRPr="00932501" w:rsidRDefault="00932501" w:rsidP="00932501">
      <w:pPr>
        <w:ind w:firstLine="420"/>
        <w:rPr>
          <w:rFonts w:ascii="Calibri" w:eastAsia="仿宋_GB2312" w:hAnsi="Calibri"/>
          <w:sz w:val="28"/>
          <w:szCs w:val="22"/>
        </w:rPr>
      </w:pPr>
      <w:r w:rsidRPr="00932501">
        <w:rPr>
          <w:rFonts w:ascii="Calibri" w:eastAsia="仿宋_GB2312" w:hAnsi="Calibri" w:hint="eastAsia"/>
          <w:sz w:val="28"/>
          <w:szCs w:val="22"/>
        </w:rPr>
        <w:t>统一身份认证认证成功后，返回的用户属性字段名</w:t>
      </w:r>
      <w:r w:rsidRPr="00932501">
        <w:rPr>
          <w:rFonts w:ascii="Calibri" w:eastAsia="仿宋_GB2312" w:hAnsi="Calibri" w:hint="eastAsia"/>
          <w:sz w:val="28"/>
          <w:szCs w:val="22"/>
        </w:rPr>
        <w:t>-</w:t>
      </w:r>
      <w:r w:rsidRPr="00932501">
        <w:rPr>
          <w:rFonts w:ascii="Calibri" w:eastAsia="仿宋_GB2312" w:hAnsi="Calibri" w:hint="eastAsia"/>
          <w:sz w:val="28"/>
          <w:szCs w:val="22"/>
        </w:rPr>
        <w:t>属性中文说明对照表：</w:t>
      </w:r>
    </w:p>
    <w:tbl>
      <w:tblPr>
        <w:tblStyle w:val="ac"/>
        <w:tblW w:w="0" w:type="auto"/>
        <w:tblInd w:w="641" w:type="dxa"/>
        <w:tblLook w:val="04A0"/>
      </w:tblPr>
      <w:tblGrid>
        <w:gridCol w:w="3952"/>
        <w:gridCol w:w="3929"/>
      </w:tblGrid>
      <w:tr w:rsidR="00932501" w:rsidTr="00C95D6E">
        <w:tc>
          <w:tcPr>
            <w:tcW w:w="3952" w:type="dxa"/>
          </w:tcPr>
          <w:p w:rsidR="00932501" w:rsidRDefault="00932501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属性字段名</w:t>
            </w:r>
          </w:p>
        </w:tc>
        <w:tc>
          <w:tcPr>
            <w:tcW w:w="3929" w:type="dxa"/>
          </w:tcPr>
          <w:p w:rsidR="00932501" w:rsidRDefault="00932501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属性中文说明</w:t>
            </w:r>
          </w:p>
        </w:tc>
      </w:tr>
      <w:tr w:rsidR="00932501" w:rsidTr="00C95D6E">
        <w:tc>
          <w:tcPr>
            <w:tcW w:w="3952" w:type="dxa"/>
          </w:tcPr>
          <w:p w:rsidR="00932501" w:rsidRDefault="00932501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CODE</w:t>
            </w:r>
          </w:p>
        </w:tc>
        <w:tc>
          <w:tcPr>
            <w:tcW w:w="3929" w:type="dxa"/>
          </w:tcPr>
          <w:p w:rsidR="00932501" w:rsidRDefault="00932501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学工号（用户名）</w:t>
            </w:r>
          </w:p>
        </w:tc>
      </w:tr>
      <w:tr w:rsidR="00932501" w:rsidTr="00C95D6E">
        <w:tc>
          <w:tcPr>
            <w:tcW w:w="3952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XM</w:t>
            </w:r>
          </w:p>
        </w:tc>
        <w:tc>
          <w:tcPr>
            <w:tcW w:w="3929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姓名</w:t>
            </w:r>
          </w:p>
        </w:tc>
      </w:tr>
      <w:tr w:rsidR="00932501" w:rsidTr="00C95D6E">
        <w:tc>
          <w:tcPr>
            <w:tcW w:w="3952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XB</w:t>
            </w:r>
          </w:p>
        </w:tc>
        <w:tc>
          <w:tcPr>
            <w:tcW w:w="3929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性别</w:t>
            </w:r>
          </w:p>
        </w:tc>
      </w:tr>
      <w:tr w:rsidR="00932501" w:rsidTr="00C95D6E">
        <w:tc>
          <w:tcPr>
            <w:tcW w:w="3952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CSRQ</w:t>
            </w:r>
          </w:p>
        </w:tc>
        <w:tc>
          <w:tcPr>
            <w:tcW w:w="3929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出生日期</w:t>
            </w:r>
          </w:p>
        </w:tc>
      </w:tr>
      <w:tr w:rsidR="00932501" w:rsidTr="00C95D6E">
        <w:tc>
          <w:tcPr>
            <w:tcW w:w="3952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ZW</w:t>
            </w:r>
          </w:p>
        </w:tc>
        <w:tc>
          <w:tcPr>
            <w:tcW w:w="3929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职务</w:t>
            </w:r>
          </w:p>
        </w:tc>
      </w:tr>
      <w:tr w:rsidR="00932501" w:rsidTr="00C95D6E">
        <w:tc>
          <w:tcPr>
            <w:tcW w:w="3952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ZC</w:t>
            </w:r>
          </w:p>
        </w:tc>
        <w:tc>
          <w:tcPr>
            <w:tcW w:w="3929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职称</w:t>
            </w:r>
          </w:p>
        </w:tc>
      </w:tr>
      <w:tr w:rsidR="00932501" w:rsidTr="00C95D6E">
        <w:tc>
          <w:tcPr>
            <w:tcW w:w="3952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lastRenderedPageBreak/>
              <w:t>DWH</w:t>
            </w:r>
          </w:p>
        </w:tc>
        <w:tc>
          <w:tcPr>
            <w:tcW w:w="3929" w:type="dxa"/>
          </w:tcPr>
          <w:p w:rsidR="00932501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所属机构代码</w:t>
            </w:r>
          </w:p>
        </w:tc>
      </w:tr>
      <w:tr w:rsidR="00C95D6E" w:rsidTr="00C95D6E">
        <w:tc>
          <w:tcPr>
            <w:tcW w:w="3952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DWMC</w:t>
            </w:r>
          </w:p>
        </w:tc>
        <w:tc>
          <w:tcPr>
            <w:tcW w:w="3929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所属机构名称</w:t>
            </w:r>
          </w:p>
        </w:tc>
      </w:tr>
      <w:tr w:rsidR="00C95D6E" w:rsidTr="00C95D6E">
        <w:tc>
          <w:tcPr>
            <w:tcW w:w="3952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ZY</w:t>
            </w:r>
          </w:p>
        </w:tc>
        <w:tc>
          <w:tcPr>
            <w:tcW w:w="3929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专业</w:t>
            </w:r>
          </w:p>
        </w:tc>
      </w:tr>
      <w:tr w:rsidR="00C95D6E" w:rsidTr="00C95D6E">
        <w:tc>
          <w:tcPr>
            <w:tcW w:w="3952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NJ</w:t>
            </w:r>
          </w:p>
        </w:tc>
        <w:tc>
          <w:tcPr>
            <w:tcW w:w="3929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年级</w:t>
            </w:r>
          </w:p>
        </w:tc>
      </w:tr>
      <w:tr w:rsidR="00C95D6E" w:rsidTr="00C95D6E">
        <w:tc>
          <w:tcPr>
            <w:tcW w:w="3952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BJ</w:t>
            </w:r>
          </w:p>
        </w:tc>
        <w:tc>
          <w:tcPr>
            <w:tcW w:w="3929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班级</w:t>
            </w:r>
          </w:p>
        </w:tc>
      </w:tr>
      <w:tr w:rsidR="00C95D6E" w:rsidTr="00C95D6E">
        <w:tc>
          <w:tcPr>
            <w:tcW w:w="3952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YHLX</w:t>
            </w:r>
          </w:p>
        </w:tc>
        <w:tc>
          <w:tcPr>
            <w:tcW w:w="3929" w:type="dxa"/>
          </w:tcPr>
          <w:p w:rsidR="00C95D6E" w:rsidRDefault="00C95D6E" w:rsidP="00AE2D9B">
            <w:pPr>
              <w:pStyle w:val="a7"/>
              <w:ind w:firstLineChars="0" w:firstLine="0"/>
              <w:rPr>
                <w:rFonts w:ascii="Calibri" w:eastAsia="仿宋_GB2312" w:hAnsi="Calibri"/>
                <w:sz w:val="28"/>
                <w:szCs w:val="22"/>
              </w:rPr>
            </w:pPr>
            <w:r>
              <w:rPr>
                <w:rFonts w:ascii="Calibri" w:eastAsia="仿宋_GB2312" w:hAnsi="Calibri" w:hint="eastAsia"/>
                <w:sz w:val="28"/>
                <w:szCs w:val="22"/>
              </w:rPr>
              <w:t>用户类型</w:t>
            </w:r>
          </w:p>
        </w:tc>
      </w:tr>
    </w:tbl>
    <w:p w:rsidR="00F64FFF" w:rsidRDefault="00F64FFF" w:rsidP="00F64FFF">
      <w:pPr>
        <w:rPr>
          <w:rFonts w:ascii="Calibri" w:eastAsia="仿宋_GB2312" w:hAnsi="Calibri"/>
          <w:sz w:val="28"/>
          <w:szCs w:val="22"/>
        </w:rPr>
      </w:pPr>
      <w:r>
        <w:rPr>
          <w:rFonts w:ascii="Calibri" w:eastAsia="仿宋_GB2312" w:hAnsi="Calibri" w:hint="eastAsia"/>
          <w:sz w:val="28"/>
          <w:szCs w:val="22"/>
        </w:rPr>
        <w:tab/>
      </w:r>
      <w:r>
        <w:rPr>
          <w:rFonts w:ascii="Calibri" w:eastAsia="仿宋_GB2312" w:hAnsi="Calibri" w:hint="eastAsia"/>
          <w:sz w:val="28"/>
          <w:szCs w:val="22"/>
        </w:rPr>
        <w:t>应用申请提交后，需要等待管理员审核。一旦审核通过，系统将会向申请的邮箱发送通知邮件，邮件内容包含接入时必需的参数和系统分配的调试用户信息。</w:t>
      </w:r>
    </w:p>
    <w:p w:rsidR="00F64FFF" w:rsidRPr="00F64FFF" w:rsidRDefault="00F64FFF" w:rsidP="00F64FFF">
      <w:pPr>
        <w:ind w:firstLine="420"/>
        <w:rPr>
          <w:rFonts w:ascii="Calibri" w:eastAsia="仿宋_GB2312" w:hAnsi="Calibri"/>
          <w:sz w:val="28"/>
          <w:szCs w:val="22"/>
        </w:rPr>
      </w:pPr>
      <w:r>
        <w:rPr>
          <w:rFonts w:ascii="Calibri" w:eastAsia="仿宋_GB2312" w:hAnsi="Calibri" w:hint="eastAsia"/>
          <w:sz w:val="28"/>
          <w:szCs w:val="22"/>
        </w:rPr>
        <w:t>应用方，可以查看以下提供的开发指南，进入开发调试阶。</w:t>
      </w:r>
      <w:r w:rsidRPr="00F64FFF">
        <w:rPr>
          <w:rFonts w:ascii="Calibri" w:eastAsia="仿宋_GB2312" w:hAnsi="Calibri" w:hint="eastAsia"/>
          <w:b/>
          <w:color w:val="FF0000"/>
          <w:sz w:val="28"/>
          <w:szCs w:val="22"/>
        </w:rPr>
        <w:t>调试时，使用为系统分配的调试用户进行调试，其他用户暂无权限访问。</w:t>
      </w:r>
    </w:p>
    <w:p w:rsidR="00F64FFF" w:rsidRPr="00F64FFF" w:rsidRDefault="00F64FFF" w:rsidP="00F64FFF">
      <w:pPr>
        <w:rPr>
          <w:rFonts w:ascii="Calibri" w:eastAsia="仿宋_GB2312" w:hAnsi="Calibri"/>
          <w:sz w:val="28"/>
          <w:szCs w:val="22"/>
        </w:rPr>
      </w:pPr>
      <w:r>
        <w:rPr>
          <w:rFonts w:ascii="Calibri" w:eastAsia="仿宋_GB2312" w:hAnsi="Calibri" w:hint="eastAsia"/>
          <w:sz w:val="28"/>
          <w:szCs w:val="22"/>
        </w:rPr>
        <w:tab/>
      </w:r>
      <w:r>
        <w:rPr>
          <w:rFonts w:ascii="Calibri" w:eastAsia="仿宋_GB2312" w:hAnsi="Calibri" w:hint="eastAsia"/>
          <w:sz w:val="28"/>
          <w:szCs w:val="22"/>
        </w:rPr>
        <w:t>当调试完成后，请联系</w:t>
      </w:r>
      <w:r w:rsidR="00BC782F">
        <w:rPr>
          <w:rFonts w:ascii="Calibri" w:eastAsia="仿宋_GB2312" w:hAnsi="Calibri" w:hint="eastAsia"/>
          <w:sz w:val="28"/>
          <w:szCs w:val="22"/>
        </w:rPr>
        <w:t>管理员</w:t>
      </w:r>
      <w:r>
        <w:rPr>
          <w:rFonts w:ascii="Calibri" w:eastAsia="仿宋_GB2312" w:hAnsi="Calibri" w:hint="eastAsia"/>
          <w:sz w:val="28"/>
          <w:szCs w:val="22"/>
        </w:rPr>
        <w:t>，进行权限分配。</w:t>
      </w:r>
    </w:p>
    <w:sectPr w:rsidR="00F64FFF" w:rsidRPr="00F64FFF" w:rsidSect="00727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3D" w:rsidRDefault="004E7D3D" w:rsidP="00C04278">
      <w:r>
        <w:separator/>
      </w:r>
    </w:p>
  </w:endnote>
  <w:endnote w:type="continuationSeparator" w:id="1">
    <w:p w:rsidR="004E7D3D" w:rsidRDefault="004E7D3D" w:rsidP="00C0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3D" w:rsidRDefault="004E7D3D" w:rsidP="00C04278">
      <w:r>
        <w:separator/>
      </w:r>
    </w:p>
  </w:footnote>
  <w:footnote w:type="continuationSeparator" w:id="1">
    <w:p w:rsidR="004E7D3D" w:rsidRDefault="004E7D3D" w:rsidP="00C04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2FA9"/>
    <w:multiLevelType w:val="hybridMultilevel"/>
    <w:tmpl w:val="4572885C"/>
    <w:lvl w:ilvl="0" w:tplc="C782655E">
      <w:start w:val="1"/>
      <w:numFmt w:val="japaneseCounting"/>
      <w:lvlText w:val="%1、"/>
      <w:lvlJc w:val="left"/>
      <w:pPr>
        <w:ind w:left="6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1">
    <w:nsid w:val="2D803B8C"/>
    <w:multiLevelType w:val="multilevel"/>
    <w:tmpl w:val="C4FC979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8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0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B1D7C52"/>
    <w:multiLevelType w:val="hybridMultilevel"/>
    <w:tmpl w:val="53DC96C0"/>
    <w:lvl w:ilvl="0" w:tplc="1E086C0A">
      <w:start w:val="1"/>
      <w:numFmt w:val="decimal"/>
      <w:lvlText w:val="%1）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67FB5023"/>
    <w:multiLevelType w:val="hybridMultilevel"/>
    <w:tmpl w:val="46E29B44"/>
    <w:lvl w:ilvl="0" w:tplc="0409000D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4">
    <w:nsid w:val="6BAC7543"/>
    <w:multiLevelType w:val="hybridMultilevel"/>
    <w:tmpl w:val="C0366D00"/>
    <w:lvl w:ilvl="0" w:tplc="6CF2027C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DCC4DE8"/>
    <w:multiLevelType w:val="multilevel"/>
    <w:tmpl w:val="F3FCCAA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  <w:rPr>
        <w:rFonts w:ascii="黑体" w:eastAsia="黑体" w:hAnsi="黑体" w:hint="eastAsia"/>
      </w:rPr>
    </w:lvl>
    <w:lvl w:ilvl="1">
      <w:start w:val="1"/>
      <w:numFmt w:val="decimal"/>
      <w:pStyle w:val="2"/>
      <w:lvlText w:val="4.%2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3.3.1"/>
      <w:lvlJc w:val="left"/>
      <w:pPr>
        <w:tabs>
          <w:tab w:val="num" w:pos="0"/>
        </w:tabs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eastAsia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hint="eastAsia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"/>
  </w:num>
  <w:num w:numId="20">
    <w:abstractNumId w:val="1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"/>
  </w:num>
  <w:num w:numId="29">
    <w:abstractNumId w:val="1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3B3"/>
    <w:rsid w:val="00001509"/>
    <w:rsid w:val="00013F15"/>
    <w:rsid w:val="00025E20"/>
    <w:rsid w:val="000554E8"/>
    <w:rsid w:val="000938E9"/>
    <w:rsid w:val="000A796C"/>
    <w:rsid w:val="000E29E8"/>
    <w:rsid w:val="00125577"/>
    <w:rsid w:val="00143667"/>
    <w:rsid w:val="001579A8"/>
    <w:rsid w:val="00166F08"/>
    <w:rsid w:val="00180A80"/>
    <w:rsid w:val="00183411"/>
    <w:rsid w:val="001D09DF"/>
    <w:rsid w:val="001E5EC5"/>
    <w:rsid w:val="002203CD"/>
    <w:rsid w:val="00220FD9"/>
    <w:rsid w:val="00254272"/>
    <w:rsid w:val="00290A71"/>
    <w:rsid w:val="002B58EE"/>
    <w:rsid w:val="002B761E"/>
    <w:rsid w:val="002D3E7A"/>
    <w:rsid w:val="002E7C4D"/>
    <w:rsid w:val="002F1AF6"/>
    <w:rsid w:val="003329C3"/>
    <w:rsid w:val="0034253A"/>
    <w:rsid w:val="00425DC4"/>
    <w:rsid w:val="00440869"/>
    <w:rsid w:val="0049107C"/>
    <w:rsid w:val="00496945"/>
    <w:rsid w:val="004B5376"/>
    <w:rsid w:val="004E7D3D"/>
    <w:rsid w:val="00504B92"/>
    <w:rsid w:val="00531EA1"/>
    <w:rsid w:val="00537E72"/>
    <w:rsid w:val="005463B3"/>
    <w:rsid w:val="00654006"/>
    <w:rsid w:val="00661D3C"/>
    <w:rsid w:val="006C1920"/>
    <w:rsid w:val="00717835"/>
    <w:rsid w:val="00727BA0"/>
    <w:rsid w:val="00734B74"/>
    <w:rsid w:val="00777D16"/>
    <w:rsid w:val="007938C7"/>
    <w:rsid w:val="00793BE1"/>
    <w:rsid w:val="0079495F"/>
    <w:rsid w:val="007A7F63"/>
    <w:rsid w:val="007C42B7"/>
    <w:rsid w:val="00826735"/>
    <w:rsid w:val="008366AA"/>
    <w:rsid w:val="00841BF7"/>
    <w:rsid w:val="008632BB"/>
    <w:rsid w:val="008B0A67"/>
    <w:rsid w:val="008B6376"/>
    <w:rsid w:val="008E0FB9"/>
    <w:rsid w:val="00903ADD"/>
    <w:rsid w:val="00932501"/>
    <w:rsid w:val="009D09F6"/>
    <w:rsid w:val="009E2F6E"/>
    <w:rsid w:val="00A50D59"/>
    <w:rsid w:val="00A61ED0"/>
    <w:rsid w:val="00A6785C"/>
    <w:rsid w:val="00A722F8"/>
    <w:rsid w:val="00AA0764"/>
    <w:rsid w:val="00AC04F6"/>
    <w:rsid w:val="00AE2D9B"/>
    <w:rsid w:val="00AF0D78"/>
    <w:rsid w:val="00B12C7D"/>
    <w:rsid w:val="00B20E43"/>
    <w:rsid w:val="00B47999"/>
    <w:rsid w:val="00B51BF3"/>
    <w:rsid w:val="00B5612E"/>
    <w:rsid w:val="00B74684"/>
    <w:rsid w:val="00B9092C"/>
    <w:rsid w:val="00B944E8"/>
    <w:rsid w:val="00BC782F"/>
    <w:rsid w:val="00BE7D38"/>
    <w:rsid w:val="00C04278"/>
    <w:rsid w:val="00C42562"/>
    <w:rsid w:val="00C52260"/>
    <w:rsid w:val="00C95D6E"/>
    <w:rsid w:val="00CE7B5D"/>
    <w:rsid w:val="00D02575"/>
    <w:rsid w:val="00D54EF4"/>
    <w:rsid w:val="00D6544A"/>
    <w:rsid w:val="00D96F9A"/>
    <w:rsid w:val="00DA3848"/>
    <w:rsid w:val="00DD32A1"/>
    <w:rsid w:val="00E02A34"/>
    <w:rsid w:val="00E06D99"/>
    <w:rsid w:val="00E20D68"/>
    <w:rsid w:val="00E3027F"/>
    <w:rsid w:val="00E44C33"/>
    <w:rsid w:val="00E53E79"/>
    <w:rsid w:val="00E626EF"/>
    <w:rsid w:val="00E73B3E"/>
    <w:rsid w:val="00E95E86"/>
    <w:rsid w:val="00EB02BC"/>
    <w:rsid w:val="00ED5805"/>
    <w:rsid w:val="00EE2929"/>
    <w:rsid w:val="00F46BD4"/>
    <w:rsid w:val="00F6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书1"/>
    <w:basedOn w:val="a"/>
    <w:next w:val="a"/>
    <w:link w:val="1Char"/>
    <w:qFormat/>
    <w:rsid w:val="002B761E"/>
    <w:pPr>
      <w:keepNext/>
      <w:keepLines/>
      <w:numPr>
        <w:numId w:val="27"/>
      </w:numPr>
      <w:spacing w:before="340" w:after="330" w:line="578" w:lineRule="auto"/>
      <w:outlineLvl w:val="0"/>
    </w:pPr>
    <w:rPr>
      <w:rFonts w:eastAsia="华文中宋"/>
      <w:b/>
      <w:bCs/>
      <w:kern w:val="44"/>
      <w:sz w:val="36"/>
      <w:szCs w:val="44"/>
      <w:lang/>
    </w:rPr>
  </w:style>
  <w:style w:type="paragraph" w:styleId="2">
    <w:name w:val="heading 2"/>
    <w:aliases w:val="1.1  heading 2,H2,sect 1.2,PIM2,Heading 2 Hidden,Heading 2 CCBS,heading 2,Titre3,HD2,H21,sect 1.21,H22,sect 1.22,H211,sect 1.211,H23,sect 1.23,H212,sect 1.212,Underrubrik1,prop2,h2,2nd level,2,Header 2,1.1标题 2,第一章 标题 2,ISO1,UNDERRUBRIK 1-2,l2,chn,节"/>
    <w:basedOn w:val="a"/>
    <w:next w:val="a"/>
    <w:link w:val="2Char"/>
    <w:qFormat/>
    <w:rsid w:val="002B761E"/>
    <w:pPr>
      <w:keepNext/>
      <w:keepLines/>
      <w:numPr>
        <w:ilvl w:val="1"/>
        <w:numId w:val="27"/>
      </w:numPr>
      <w:spacing w:before="260" w:after="260" w:line="416" w:lineRule="auto"/>
      <w:outlineLvl w:val="1"/>
    </w:pPr>
    <w:rPr>
      <w:rFonts w:ascii="Arial" w:eastAsia="华文中宋" w:hAnsi="Arial"/>
      <w:b/>
      <w:bCs/>
      <w:sz w:val="32"/>
      <w:szCs w:val="32"/>
      <w:lang/>
    </w:rPr>
  </w:style>
  <w:style w:type="paragraph" w:styleId="3">
    <w:name w:val="heading 3"/>
    <w:basedOn w:val="a"/>
    <w:next w:val="a"/>
    <w:link w:val="3Char"/>
    <w:autoRedefine/>
    <w:qFormat/>
    <w:rsid w:val="002B761E"/>
    <w:pPr>
      <w:keepNext/>
      <w:keepLines/>
      <w:spacing w:before="260" w:after="260" w:line="415" w:lineRule="auto"/>
      <w:ind w:left="420" w:hanging="420"/>
      <w:outlineLvl w:val="2"/>
    </w:pPr>
    <w:rPr>
      <w:rFonts w:ascii="华文中宋" w:eastAsia="华文中宋" w:hAnsi="华文中宋"/>
      <w:b/>
      <w:color w:val="000000"/>
      <w:sz w:val="28"/>
      <w:szCs w:val="32"/>
    </w:rPr>
  </w:style>
  <w:style w:type="paragraph" w:styleId="4">
    <w:name w:val="heading 4"/>
    <w:aliases w:val="标题 4 Char Char Char Char"/>
    <w:basedOn w:val="a"/>
    <w:next w:val="a"/>
    <w:link w:val="4Char"/>
    <w:autoRedefine/>
    <w:qFormat/>
    <w:rsid w:val="002B761E"/>
    <w:pPr>
      <w:keepNext/>
      <w:keepLines/>
      <w:tabs>
        <w:tab w:val="num" w:pos="284"/>
      </w:tabs>
      <w:spacing w:before="280" w:after="290" w:line="377" w:lineRule="auto"/>
      <w:ind w:left="1134" w:hanging="862"/>
      <w:jc w:val="left"/>
      <w:outlineLvl w:val="3"/>
    </w:pPr>
    <w:rPr>
      <w:rFonts w:ascii="Arial" w:eastAsia="黑体" w:hAnsi="Arial" w:cstheme="majorBidi"/>
      <w:b/>
      <w:bCs/>
      <w:kern w:val="0"/>
      <w:sz w:val="24"/>
      <w:szCs w:val="28"/>
      <w:lang/>
    </w:rPr>
  </w:style>
  <w:style w:type="paragraph" w:styleId="5">
    <w:name w:val="heading 5"/>
    <w:aliases w:val="Block Label,H5,一.标题 5,PIM 5,第四层条,dash,ds,dd,Roman list"/>
    <w:basedOn w:val="a"/>
    <w:next w:val="a"/>
    <w:link w:val="5Char"/>
    <w:uiPriority w:val="9"/>
    <w:qFormat/>
    <w:rsid w:val="002B761E"/>
    <w:pPr>
      <w:keepNext/>
      <w:keepLines/>
      <w:numPr>
        <w:ilvl w:val="4"/>
        <w:numId w:val="27"/>
      </w:numPr>
      <w:spacing w:before="280" w:after="290" w:line="376" w:lineRule="auto"/>
      <w:outlineLvl w:val="4"/>
    </w:pPr>
    <w:rPr>
      <w:b/>
      <w:bCs/>
      <w:sz w:val="28"/>
      <w:szCs w:val="28"/>
      <w:lang/>
    </w:rPr>
  </w:style>
  <w:style w:type="paragraph" w:styleId="6">
    <w:name w:val="heading 6"/>
    <w:aliases w:val="H6,PIM 6,BOD 4,Bullet list"/>
    <w:basedOn w:val="a"/>
    <w:next w:val="a"/>
    <w:link w:val="6Char"/>
    <w:qFormat/>
    <w:rsid w:val="002B761E"/>
    <w:pPr>
      <w:keepNext/>
      <w:keepLines/>
      <w:numPr>
        <w:ilvl w:val="5"/>
        <w:numId w:val="27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lang/>
    </w:rPr>
  </w:style>
  <w:style w:type="paragraph" w:styleId="7">
    <w:name w:val="heading 7"/>
    <w:aliases w:val="1.标题 6,letter list"/>
    <w:basedOn w:val="a"/>
    <w:next w:val="a"/>
    <w:link w:val="7Char"/>
    <w:qFormat/>
    <w:rsid w:val="002B761E"/>
    <w:pPr>
      <w:keepNext/>
      <w:keepLines/>
      <w:numPr>
        <w:ilvl w:val="6"/>
        <w:numId w:val="27"/>
      </w:numPr>
      <w:spacing w:before="240" w:after="64" w:line="320" w:lineRule="auto"/>
      <w:outlineLvl w:val="6"/>
    </w:pPr>
    <w:rPr>
      <w:b/>
      <w:bCs/>
      <w:sz w:val="24"/>
      <w:lang/>
    </w:rPr>
  </w:style>
  <w:style w:type="paragraph" w:styleId="80">
    <w:name w:val="heading 8"/>
    <w:basedOn w:val="a"/>
    <w:next w:val="a"/>
    <w:link w:val="8Char"/>
    <w:qFormat/>
    <w:rsid w:val="002B761E"/>
    <w:pPr>
      <w:keepNext/>
      <w:keepLines/>
      <w:numPr>
        <w:ilvl w:val="7"/>
        <w:numId w:val="27"/>
      </w:numPr>
      <w:spacing w:before="240" w:after="64" w:line="320" w:lineRule="auto"/>
      <w:outlineLvl w:val="7"/>
    </w:pPr>
    <w:rPr>
      <w:rFonts w:ascii="Arial" w:eastAsia="黑体" w:hAnsi="Arial"/>
      <w:sz w:val="24"/>
      <w:lang/>
    </w:rPr>
  </w:style>
  <w:style w:type="paragraph" w:styleId="9">
    <w:name w:val="heading 9"/>
    <w:aliases w:val="PIM 9"/>
    <w:basedOn w:val="a"/>
    <w:next w:val="a"/>
    <w:link w:val="9Char"/>
    <w:qFormat/>
    <w:rsid w:val="002B761E"/>
    <w:pPr>
      <w:keepNext/>
      <w:keepLines/>
      <w:tabs>
        <w:tab w:val="num" w:pos="0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样式8"/>
    <w:basedOn w:val="4"/>
    <w:link w:val="8Char0"/>
    <w:autoRedefine/>
    <w:qFormat/>
    <w:rsid w:val="002B761E"/>
    <w:pPr>
      <w:numPr>
        <w:ilvl w:val="2"/>
        <w:numId w:val="29"/>
      </w:numPr>
    </w:pPr>
    <w:rPr>
      <w:rFonts w:cs="Times New Roman"/>
      <w:lang w:eastAsia="zh-CN"/>
    </w:rPr>
  </w:style>
  <w:style w:type="character" w:customStyle="1" w:styleId="8Char0">
    <w:name w:val="样式8 Char"/>
    <w:link w:val="8"/>
    <w:rsid w:val="002B761E"/>
    <w:rPr>
      <w:rFonts w:ascii="Arial" w:eastAsia="黑体" w:hAnsi="Arial"/>
      <w:b/>
      <w:bCs/>
      <w:sz w:val="24"/>
      <w:szCs w:val="28"/>
      <w:lang/>
    </w:rPr>
  </w:style>
  <w:style w:type="character" w:customStyle="1" w:styleId="4Char">
    <w:name w:val="标题 4 Char"/>
    <w:aliases w:val="标题 4 Char Char Char Char Char"/>
    <w:link w:val="4"/>
    <w:rsid w:val="002B761E"/>
    <w:rPr>
      <w:rFonts w:ascii="Arial" w:eastAsia="黑体" w:hAnsi="Arial" w:cstheme="majorBidi"/>
      <w:b/>
      <w:bCs/>
      <w:sz w:val="24"/>
      <w:szCs w:val="28"/>
      <w:lang/>
    </w:rPr>
  </w:style>
  <w:style w:type="paragraph" w:customStyle="1" w:styleId="12">
    <w:name w:val="12"/>
    <w:basedOn w:val="8"/>
    <w:link w:val="12Char"/>
    <w:qFormat/>
    <w:rsid w:val="002B761E"/>
    <w:pPr>
      <w:numPr>
        <w:ilvl w:val="0"/>
        <w:numId w:val="0"/>
      </w:numPr>
      <w:ind w:left="708" w:hanging="708"/>
    </w:pPr>
  </w:style>
  <w:style w:type="character" w:customStyle="1" w:styleId="12Char">
    <w:name w:val="12 Char"/>
    <w:basedOn w:val="8Char0"/>
    <w:link w:val="12"/>
    <w:rsid w:val="002B761E"/>
    <w:rPr>
      <w:rFonts w:ascii="Arial" w:eastAsia="黑体" w:hAnsi="Arial"/>
      <w:b/>
      <w:bCs/>
      <w:sz w:val="24"/>
      <w:szCs w:val="28"/>
      <w:lang/>
    </w:rPr>
  </w:style>
  <w:style w:type="paragraph" w:customStyle="1" w:styleId="a3">
    <w:name w:val="一级标题"/>
    <w:basedOn w:val="a"/>
    <w:link w:val="Char"/>
    <w:qFormat/>
    <w:rsid w:val="002B761E"/>
    <w:pPr>
      <w:jc w:val="left"/>
      <w:outlineLvl w:val="0"/>
    </w:pPr>
    <w:rPr>
      <w:rFonts w:ascii="Calibri" w:eastAsia="黑体" w:hAnsi="Calibri"/>
      <w:sz w:val="32"/>
      <w:szCs w:val="22"/>
    </w:rPr>
  </w:style>
  <w:style w:type="character" w:customStyle="1" w:styleId="Char">
    <w:name w:val="一级标题 Char"/>
    <w:link w:val="a3"/>
    <w:rsid w:val="002B761E"/>
    <w:rPr>
      <w:rFonts w:ascii="Calibri" w:eastAsia="黑体" w:hAnsi="Calibri"/>
      <w:kern w:val="2"/>
      <w:sz w:val="32"/>
      <w:szCs w:val="22"/>
    </w:rPr>
  </w:style>
  <w:style w:type="paragraph" w:customStyle="1" w:styleId="GB2312">
    <w:name w:val="仿宋_GB2312 四号"/>
    <w:basedOn w:val="a"/>
    <w:qFormat/>
    <w:rsid w:val="002B761E"/>
    <w:pPr>
      <w:spacing w:line="360" w:lineRule="auto"/>
      <w:ind w:firstLineChars="200" w:firstLine="420"/>
    </w:pPr>
    <w:rPr>
      <w:szCs w:val="21"/>
    </w:rPr>
  </w:style>
  <w:style w:type="character" w:customStyle="1" w:styleId="1Char">
    <w:name w:val="标题 1 Char"/>
    <w:aliases w:val="标书1 Char"/>
    <w:link w:val="1"/>
    <w:rsid w:val="002B761E"/>
    <w:rPr>
      <w:rFonts w:eastAsia="华文中宋"/>
      <w:b/>
      <w:bCs/>
      <w:kern w:val="44"/>
      <w:sz w:val="36"/>
      <w:szCs w:val="44"/>
      <w:lang/>
    </w:rPr>
  </w:style>
  <w:style w:type="character" w:customStyle="1" w:styleId="2Char">
    <w:name w:val="标题 2 Char"/>
    <w:aliases w:val="1.1  heading 2 Char,H2 Char,sect 1.2 Char,PIM2 Char,Heading 2 Hidden Char,Heading 2 CCBS Char,heading 2 Char,Titre3 Char,HD2 Char,H21 Char,sect 1.21 Char,H22 Char,sect 1.22 Char,H211 Char,sect 1.211 Char,H23 Char,sect 1.23 Char,H212 Char"/>
    <w:link w:val="2"/>
    <w:rsid w:val="002B761E"/>
    <w:rPr>
      <w:rFonts w:ascii="Arial" w:eastAsia="华文中宋" w:hAnsi="Arial"/>
      <w:b/>
      <w:bCs/>
      <w:kern w:val="2"/>
      <w:sz w:val="32"/>
      <w:szCs w:val="32"/>
      <w:lang/>
    </w:rPr>
  </w:style>
  <w:style w:type="character" w:customStyle="1" w:styleId="3Char">
    <w:name w:val="标题 3 Char"/>
    <w:link w:val="3"/>
    <w:rsid w:val="002B761E"/>
    <w:rPr>
      <w:rFonts w:ascii="华文中宋" w:eastAsia="华文中宋" w:hAnsi="华文中宋"/>
      <w:b/>
      <w:color w:val="000000"/>
      <w:kern w:val="2"/>
      <w:sz w:val="28"/>
      <w:szCs w:val="32"/>
    </w:rPr>
  </w:style>
  <w:style w:type="character" w:customStyle="1" w:styleId="5Char">
    <w:name w:val="标题 5 Char"/>
    <w:aliases w:val="Block Label Char,H5 Char,一.标题 5 Char,PIM 5 Char,第四层条 Char,dash Char,ds Char,dd Char,Roman list Char"/>
    <w:link w:val="5"/>
    <w:uiPriority w:val="9"/>
    <w:rsid w:val="002B761E"/>
    <w:rPr>
      <w:b/>
      <w:bCs/>
      <w:kern w:val="2"/>
      <w:sz w:val="28"/>
      <w:szCs w:val="28"/>
      <w:lang/>
    </w:rPr>
  </w:style>
  <w:style w:type="character" w:customStyle="1" w:styleId="6Char">
    <w:name w:val="标题 6 Char"/>
    <w:aliases w:val="H6 Char,PIM 6 Char,BOD 4 Char,Bullet list Char"/>
    <w:link w:val="6"/>
    <w:rsid w:val="002B761E"/>
    <w:rPr>
      <w:rFonts w:ascii="Arial" w:eastAsia="黑体" w:hAnsi="Arial"/>
      <w:b/>
      <w:bCs/>
      <w:kern w:val="2"/>
      <w:sz w:val="24"/>
      <w:szCs w:val="24"/>
      <w:lang/>
    </w:rPr>
  </w:style>
  <w:style w:type="character" w:customStyle="1" w:styleId="7Char">
    <w:name w:val="标题 7 Char"/>
    <w:aliases w:val="1.标题 6 Char,letter list Char"/>
    <w:link w:val="7"/>
    <w:rsid w:val="002B761E"/>
    <w:rPr>
      <w:b/>
      <w:bCs/>
      <w:kern w:val="2"/>
      <w:sz w:val="24"/>
      <w:szCs w:val="24"/>
      <w:lang/>
    </w:rPr>
  </w:style>
  <w:style w:type="character" w:customStyle="1" w:styleId="8Char">
    <w:name w:val="标题 8 Char"/>
    <w:link w:val="80"/>
    <w:rsid w:val="002B761E"/>
    <w:rPr>
      <w:rFonts w:ascii="Arial" w:eastAsia="黑体" w:hAnsi="Arial"/>
      <w:kern w:val="2"/>
      <w:sz w:val="24"/>
      <w:szCs w:val="24"/>
      <w:lang/>
    </w:rPr>
  </w:style>
  <w:style w:type="character" w:customStyle="1" w:styleId="9Char">
    <w:name w:val="标题 9 Char"/>
    <w:aliases w:val="PIM 9 Char"/>
    <w:link w:val="9"/>
    <w:rsid w:val="002B761E"/>
    <w:rPr>
      <w:rFonts w:ascii="Arial" w:eastAsia="黑体" w:hAnsi="Arial"/>
      <w:kern w:val="2"/>
      <w:sz w:val="21"/>
      <w:szCs w:val="21"/>
      <w:lang/>
    </w:rPr>
  </w:style>
  <w:style w:type="paragraph" w:styleId="a4">
    <w:name w:val="caption"/>
    <w:basedOn w:val="a"/>
    <w:next w:val="a"/>
    <w:qFormat/>
    <w:rsid w:val="002B761E"/>
    <w:rPr>
      <w:rFonts w:ascii="Arial" w:eastAsia="黑体" w:hAnsi="Arial" w:cs="Arial"/>
      <w:sz w:val="20"/>
      <w:szCs w:val="20"/>
    </w:rPr>
  </w:style>
  <w:style w:type="paragraph" w:styleId="a5">
    <w:name w:val="Title"/>
    <w:basedOn w:val="a"/>
    <w:next w:val="a"/>
    <w:link w:val="Char0"/>
    <w:qFormat/>
    <w:rsid w:val="002B761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link w:val="a5"/>
    <w:rsid w:val="002B761E"/>
    <w:rPr>
      <w:rFonts w:ascii="Cambria" w:hAnsi="Cambria"/>
      <w:b/>
      <w:bCs/>
      <w:kern w:val="2"/>
      <w:sz w:val="32"/>
      <w:szCs w:val="32"/>
    </w:rPr>
  </w:style>
  <w:style w:type="character" w:styleId="a6">
    <w:name w:val="Strong"/>
    <w:qFormat/>
    <w:rsid w:val="002B761E"/>
    <w:rPr>
      <w:b/>
      <w:bCs/>
    </w:rPr>
  </w:style>
  <w:style w:type="paragraph" w:styleId="a7">
    <w:name w:val="List Paragraph"/>
    <w:basedOn w:val="a"/>
    <w:uiPriority w:val="34"/>
    <w:qFormat/>
    <w:rsid w:val="002B761E"/>
    <w:pPr>
      <w:ind w:firstLineChars="200" w:firstLine="420"/>
    </w:pPr>
  </w:style>
  <w:style w:type="character" w:styleId="a8">
    <w:name w:val="Intense Reference"/>
    <w:uiPriority w:val="32"/>
    <w:qFormat/>
    <w:rsid w:val="002B761E"/>
    <w:rPr>
      <w:b/>
      <w:bCs/>
      <w:smallCaps/>
      <w:color w:val="C0504D"/>
      <w:spacing w:val="5"/>
      <w:u w:val="single"/>
    </w:rPr>
  </w:style>
  <w:style w:type="paragraph" w:styleId="TOC">
    <w:name w:val="TOC Heading"/>
    <w:basedOn w:val="1"/>
    <w:next w:val="a"/>
    <w:uiPriority w:val="39"/>
    <w:qFormat/>
    <w:rsid w:val="002B761E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9">
    <w:name w:val="header"/>
    <w:basedOn w:val="a"/>
    <w:link w:val="Char1"/>
    <w:uiPriority w:val="99"/>
    <w:unhideWhenUsed/>
    <w:rsid w:val="00C04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04278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C04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C04278"/>
    <w:rPr>
      <w:kern w:val="2"/>
      <w:sz w:val="18"/>
      <w:szCs w:val="18"/>
    </w:rPr>
  </w:style>
  <w:style w:type="paragraph" w:customStyle="1" w:styleId="ab">
    <w:name w:val="技术文件总标题"/>
    <w:basedOn w:val="a"/>
    <w:qFormat/>
    <w:rsid w:val="00C04278"/>
    <w:pPr>
      <w:pBdr>
        <w:bottom w:val="single" w:sz="12" w:space="1" w:color="auto"/>
      </w:pBdr>
      <w:adjustRightInd w:val="0"/>
      <w:snapToGrid w:val="0"/>
      <w:spacing w:line="560" w:lineRule="exact"/>
      <w:jc w:val="center"/>
    </w:pPr>
    <w:rPr>
      <w:rFonts w:ascii="方正小标宋简体" w:eastAsia="方正小标宋简体" w:cs="宋体"/>
      <w:bCs/>
      <w:snapToGrid w:val="0"/>
      <w:color w:val="800000"/>
      <w:kern w:val="0"/>
      <w:sz w:val="52"/>
      <w:szCs w:val="20"/>
    </w:rPr>
  </w:style>
  <w:style w:type="paragraph" w:customStyle="1" w:styleId="notice">
    <w:name w:val="notice"/>
    <w:basedOn w:val="a"/>
    <w:rsid w:val="001E5E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rsid w:val="001E5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-notice">
    <w:name w:val="title-notice"/>
    <w:basedOn w:val="a"/>
    <w:rsid w:val="001E5E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Normal (Web)"/>
    <w:basedOn w:val="a"/>
    <w:uiPriority w:val="99"/>
    <w:unhideWhenUsed/>
    <w:rsid w:val="00DA38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basedOn w:val="a0"/>
    <w:uiPriority w:val="99"/>
    <w:unhideWhenUsed/>
    <w:rsid w:val="00DA3848"/>
    <w:rPr>
      <w:color w:val="0000FF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E20D68"/>
    <w:rPr>
      <w:sz w:val="18"/>
      <w:szCs w:val="18"/>
    </w:rPr>
  </w:style>
  <w:style w:type="character" w:customStyle="1" w:styleId="Char3">
    <w:name w:val="批注框文本 Char"/>
    <w:basedOn w:val="a0"/>
    <w:link w:val="af"/>
    <w:uiPriority w:val="99"/>
    <w:semiHidden/>
    <w:rsid w:val="00E20D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书1"/>
    <w:basedOn w:val="a"/>
    <w:next w:val="a"/>
    <w:link w:val="1Char"/>
    <w:qFormat/>
    <w:rsid w:val="002B761E"/>
    <w:pPr>
      <w:keepNext/>
      <w:keepLines/>
      <w:numPr>
        <w:numId w:val="27"/>
      </w:numPr>
      <w:spacing w:before="340" w:after="330" w:line="578" w:lineRule="auto"/>
      <w:outlineLvl w:val="0"/>
    </w:pPr>
    <w:rPr>
      <w:rFonts w:eastAsia="华文中宋"/>
      <w:b/>
      <w:bCs/>
      <w:kern w:val="44"/>
      <w:sz w:val="36"/>
      <w:szCs w:val="44"/>
      <w:lang w:val="x-none" w:eastAsia="x-none"/>
    </w:rPr>
  </w:style>
  <w:style w:type="paragraph" w:styleId="2">
    <w:name w:val="heading 2"/>
    <w:aliases w:val="1.1  heading 2,H2,sect 1.2,PIM2,Heading 2 Hidden,Heading 2 CCBS,heading 2,Titre3,HD2,H21,sect 1.21,H22,sect 1.22,H211,sect 1.211,H23,sect 1.23,H212,sect 1.212,Underrubrik1,prop2,h2,2nd level,2,Header 2,1.1标题 2,第一章 标题 2,ISO1,UNDERRUBRIK 1-2,l2,chn,节"/>
    <w:basedOn w:val="a"/>
    <w:next w:val="a"/>
    <w:link w:val="2Char"/>
    <w:qFormat/>
    <w:rsid w:val="002B761E"/>
    <w:pPr>
      <w:keepNext/>
      <w:keepLines/>
      <w:numPr>
        <w:ilvl w:val="1"/>
        <w:numId w:val="27"/>
      </w:numPr>
      <w:spacing w:before="260" w:after="260" w:line="416" w:lineRule="auto"/>
      <w:outlineLvl w:val="1"/>
    </w:pPr>
    <w:rPr>
      <w:rFonts w:ascii="Arial" w:eastAsia="华文中宋" w:hAnsi="Arial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autoRedefine/>
    <w:qFormat/>
    <w:rsid w:val="002B761E"/>
    <w:pPr>
      <w:keepNext/>
      <w:keepLines/>
      <w:spacing w:before="260" w:after="260" w:line="415" w:lineRule="auto"/>
      <w:ind w:left="420" w:hanging="420"/>
      <w:outlineLvl w:val="2"/>
    </w:pPr>
    <w:rPr>
      <w:rFonts w:ascii="华文中宋" w:eastAsia="华文中宋" w:hAnsi="华文中宋"/>
      <w:b/>
      <w:color w:val="000000"/>
      <w:sz w:val="28"/>
      <w:szCs w:val="32"/>
    </w:rPr>
  </w:style>
  <w:style w:type="paragraph" w:styleId="4">
    <w:name w:val="heading 4"/>
    <w:aliases w:val="标题 4 Char Char Char Char"/>
    <w:basedOn w:val="a"/>
    <w:next w:val="a"/>
    <w:link w:val="4Char"/>
    <w:autoRedefine/>
    <w:qFormat/>
    <w:rsid w:val="002B761E"/>
    <w:pPr>
      <w:keepNext/>
      <w:keepLines/>
      <w:tabs>
        <w:tab w:val="num" w:pos="284"/>
      </w:tabs>
      <w:spacing w:before="280" w:after="290" w:line="377" w:lineRule="auto"/>
      <w:ind w:left="1134" w:hanging="862"/>
      <w:jc w:val="left"/>
      <w:outlineLvl w:val="3"/>
    </w:pPr>
    <w:rPr>
      <w:rFonts w:ascii="Arial" w:eastAsia="黑体" w:hAnsi="Arial" w:cstheme="majorBidi"/>
      <w:b/>
      <w:bCs/>
      <w:kern w:val="0"/>
      <w:sz w:val="24"/>
      <w:szCs w:val="28"/>
      <w:lang w:val="x-none" w:eastAsia="x-none"/>
    </w:rPr>
  </w:style>
  <w:style w:type="paragraph" w:styleId="5">
    <w:name w:val="heading 5"/>
    <w:aliases w:val="Block Label,H5,一.标题 5,PIM 5,第四层条,dash,ds,dd,Roman list"/>
    <w:basedOn w:val="a"/>
    <w:next w:val="a"/>
    <w:link w:val="5Char"/>
    <w:uiPriority w:val="9"/>
    <w:qFormat/>
    <w:rsid w:val="002B761E"/>
    <w:pPr>
      <w:keepNext/>
      <w:keepLines/>
      <w:numPr>
        <w:ilvl w:val="4"/>
        <w:numId w:val="27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aliases w:val="H6,PIM 6,BOD 4,Bullet list"/>
    <w:basedOn w:val="a"/>
    <w:next w:val="a"/>
    <w:link w:val="6Char"/>
    <w:qFormat/>
    <w:rsid w:val="002B761E"/>
    <w:pPr>
      <w:keepNext/>
      <w:keepLines/>
      <w:numPr>
        <w:ilvl w:val="5"/>
        <w:numId w:val="27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lang w:val="x-none" w:eastAsia="x-none"/>
    </w:rPr>
  </w:style>
  <w:style w:type="paragraph" w:styleId="7">
    <w:name w:val="heading 7"/>
    <w:aliases w:val="1.标题 6,letter list"/>
    <w:basedOn w:val="a"/>
    <w:next w:val="a"/>
    <w:link w:val="7Char"/>
    <w:qFormat/>
    <w:rsid w:val="002B761E"/>
    <w:pPr>
      <w:keepNext/>
      <w:keepLines/>
      <w:numPr>
        <w:ilvl w:val="6"/>
        <w:numId w:val="27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0">
    <w:name w:val="heading 8"/>
    <w:basedOn w:val="a"/>
    <w:next w:val="a"/>
    <w:link w:val="8Char"/>
    <w:qFormat/>
    <w:rsid w:val="002B761E"/>
    <w:pPr>
      <w:keepNext/>
      <w:keepLines/>
      <w:numPr>
        <w:ilvl w:val="7"/>
        <w:numId w:val="27"/>
      </w:numPr>
      <w:spacing w:before="240" w:after="64" w:line="320" w:lineRule="auto"/>
      <w:outlineLvl w:val="7"/>
    </w:pPr>
    <w:rPr>
      <w:rFonts w:ascii="Arial" w:eastAsia="黑体" w:hAnsi="Arial"/>
      <w:sz w:val="24"/>
      <w:lang w:val="x-none" w:eastAsia="x-none"/>
    </w:rPr>
  </w:style>
  <w:style w:type="paragraph" w:styleId="9">
    <w:name w:val="heading 9"/>
    <w:aliases w:val="PIM 9"/>
    <w:basedOn w:val="a"/>
    <w:next w:val="a"/>
    <w:link w:val="9Char"/>
    <w:qFormat/>
    <w:rsid w:val="002B761E"/>
    <w:pPr>
      <w:keepNext/>
      <w:keepLines/>
      <w:tabs>
        <w:tab w:val="num" w:pos="0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样式8"/>
    <w:basedOn w:val="4"/>
    <w:link w:val="8Char0"/>
    <w:autoRedefine/>
    <w:qFormat/>
    <w:rsid w:val="002B761E"/>
    <w:pPr>
      <w:numPr>
        <w:ilvl w:val="2"/>
        <w:numId w:val="29"/>
      </w:numPr>
    </w:pPr>
    <w:rPr>
      <w:rFonts w:cs="Times New Roman"/>
      <w:lang w:eastAsia="zh-CN"/>
    </w:rPr>
  </w:style>
  <w:style w:type="character" w:customStyle="1" w:styleId="8Char0">
    <w:name w:val="样式8 Char"/>
    <w:link w:val="8"/>
    <w:rsid w:val="002B761E"/>
    <w:rPr>
      <w:rFonts w:ascii="Arial" w:eastAsia="黑体" w:hAnsi="Arial"/>
      <w:b/>
      <w:bCs/>
      <w:sz w:val="24"/>
      <w:szCs w:val="28"/>
      <w:lang w:val="x-none"/>
    </w:rPr>
  </w:style>
  <w:style w:type="character" w:customStyle="1" w:styleId="4Char">
    <w:name w:val="标题 4 Char"/>
    <w:aliases w:val="标题 4 Char Char Char Char Char"/>
    <w:link w:val="4"/>
    <w:rsid w:val="002B761E"/>
    <w:rPr>
      <w:rFonts w:ascii="Arial" w:eastAsia="黑体" w:hAnsi="Arial" w:cstheme="majorBidi"/>
      <w:b/>
      <w:bCs/>
      <w:sz w:val="24"/>
      <w:szCs w:val="28"/>
      <w:lang w:val="x-none" w:eastAsia="x-none"/>
    </w:rPr>
  </w:style>
  <w:style w:type="paragraph" w:customStyle="1" w:styleId="12">
    <w:name w:val="12"/>
    <w:basedOn w:val="8"/>
    <w:link w:val="12Char"/>
    <w:qFormat/>
    <w:rsid w:val="002B761E"/>
    <w:pPr>
      <w:numPr>
        <w:ilvl w:val="0"/>
        <w:numId w:val="0"/>
      </w:numPr>
      <w:ind w:left="708" w:hanging="708"/>
    </w:pPr>
  </w:style>
  <w:style w:type="character" w:customStyle="1" w:styleId="12Char">
    <w:name w:val="12 Char"/>
    <w:basedOn w:val="8Char0"/>
    <w:link w:val="12"/>
    <w:rsid w:val="002B761E"/>
    <w:rPr>
      <w:rFonts w:ascii="Arial" w:eastAsia="黑体" w:hAnsi="Arial"/>
      <w:b/>
      <w:bCs/>
      <w:sz w:val="24"/>
      <w:szCs w:val="28"/>
      <w:lang w:val="x-none"/>
    </w:rPr>
  </w:style>
  <w:style w:type="paragraph" w:customStyle="1" w:styleId="a3">
    <w:name w:val="一级标题"/>
    <w:basedOn w:val="a"/>
    <w:link w:val="Char"/>
    <w:qFormat/>
    <w:rsid w:val="002B761E"/>
    <w:pPr>
      <w:jc w:val="left"/>
      <w:outlineLvl w:val="0"/>
    </w:pPr>
    <w:rPr>
      <w:rFonts w:ascii="Calibri" w:eastAsia="黑体" w:hAnsi="Calibri"/>
      <w:sz w:val="32"/>
      <w:szCs w:val="22"/>
    </w:rPr>
  </w:style>
  <w:style w:type="character" w:customStyle="1" w:styleId="Char">
    <w:name w:val="一级标题 Char"/>
    <w:link w:val="a3"/>
    <w:rsid w:val="002B761E"/>
    <w:rPr>
      <w:rFonts w:ascii="Calibri" w:eastAsia="黑体" w:hAnsi="Calibri"/>
      <w:kern w:val="2"/>
      <w:sz w:val="32"/>
      <w:szCs w:val="22"/>
    </w:rPr>
  </w:style>
  <w:style w:type="paragraph" w:customStyle="1" w:styleId="GB2312">
    <w:name w:val="仿宋_GB2312 四号"/>
    <w:basedOn w:val="a"/>
    <w:qFormat/>
    <w:rsid w:val="002B761E"/>
    <w:pPr>
      <w:spacing w:line="360" w:lineRule="auto"/>
      <w:ind w:firstLineChars="200" w:firstLine="420"/>
    </w:pPr>
    <w:rPr>
      <w:szCs w:val="21"/>
    </w:rPr>
  </w:style>
  <w:style w:type="character" w:customStyle="1" w:styleId="1Char">
    <w:name w:val="标题 1 Char"/>
    <w:aliases w:val="标书1 Char"/>
    <w:link w:val="1"/>
    <w:rsid w:val="002B761E"/>
    <w:rPr>
      <w:rFonts w:eastAsia="华文中宋"/>
      <w:b/>
      <w:bCs/>
      <w:kern w:val="44"/>
      <w:sz w:val="36"/>
      <w:szCs w:val="44"/>
      <w:lang w:val="x-none" w:eastAsia="x-none"/>
    </w:rPr>
  </w:style>
  <w:style w:type="character" w:customStyle="1" w:styleId="2Char">
    <w:name w:val="标题 2 Char"/>
    <w:aliases w:val="1.1  heading 2 Char,H2 Char,sect 1.2 Char,PIM2 Char,Heading 2 Hidden Char,Heading 2 CCBS Char,heading 2 Char,Titre3 Char,HD2 Char,H21 Char,sect 1.21 Char,H22 Char,sect 1.22 Char,H211 Char,sect 1.211 Char,H23 Char,sect 1.23 Char,H212 Char"/>
    <w:link w:val="2"/>
    <w:rsid w:val="002B761E"/>
    <w:rPr>
      <w:rFonts w:ascii="Arial" w:eastAsia="华文中宋" w:hAnsi="Arial"/>
      <w:b/>
      <w:bCs/>
      <w:kern w:val="2"/>
      <w:sz w:val="32"/>
      <w:szCs w:val="32"/>
      <w:lang w:val="x-none" w:eastAsia="x-none"/>
    </w:rPr>
  </w:style>
  <w:style w:type="character" w:customStyle="1" w:styleId="3Char">
    <w:name w:val="标题 3 Char"/>
    <w:link w:val="3"/>
    <w:rsid w:val="002B761E"/>
    <w:rPr>
      <w:rFonts w:ascii="华文中宋" w:eastAsia="华文中宋" w:hAnsi="华文中宋"/>
      <w:b/>
      <w:color w:val="000000"/>
      <w:kern w:val="2"/>
      <w:sz w:val="28"/>
      <w:szCs w:val="32"/>
    </w:rPr>
  </w:style>
  <w:style w:type="character" w:customStyle="1" w:styleId="5Char">
    <w:name w:val="标题 5 Char"/>
    <w:aliases w:val="Block Label Char,H5 Char,一.标题 5 Char,PIM 5 Char,第四层条 Char,dash Char,ds Char,dd Char,Roman list Char"/>
    <w:link w:val="5"/>
    <w:uiPriority w:val="9"/>
    <w:rsid w:val="002B761E"/>
    <w:rPr>
      <w:b/>
      <w:bCs/>
      <w:kern w:val="2"/>
      <w:sz w:val="28"/>
      <w:szCs w:val="28"/>
      <w:lang w:val="x-none" w:eastAsia="x-none"/>
    </w:rPr>
  </w:style>
  <w:style w:type="character" w:customStyle="1" w:styleId="6Char">
    <w:name w:val="标题 6 Char"/>
    <w:aliases w:val="H6 Char,PIM 6 Char,BOD 4 Char,Bullet list Char"/>
    <w:link w:val="6"/>
    <w:rsid w:val="002B761E"/>
    <w:rPr>
      <w:rFonts w:ascii="Arial" w:eastAsia="黑体" w:hAnsi="Arial"/>
      <w:b/>
      <w:bCs/>
      <w:kern w:val="2"/>
      <w:sz w:val="24"/>
      <w:szCs w:val="24"/>
      <w:lang w:val="x-none" w:eastAsia="x-none"/>
    </w:rPr>
  </w:style>
  <w:style w:type="character" w:customStyle="1" w:styleId="7Char">
    <w:name w:val="标题 7 Char"/>
    <w:aliases w:val="1.标题 6 Char,letter list Char"/>
    <w:link w:val="7"/>
    <w:rsid w:val="002B761E"/>
    <w:rPr>
      <w:b/>
      <w:bCs/>
      <w:kern w:val="2"/>
      <w:sz w:val="24"/>
      <w:szCs w:val="24"/>
      <w:lang w:val="x-none" w:eastAsia="x-none"/>
    </w:rPr>
  </w:style>
  <w:style w:type="character" w:customStyle="1" w:styleId="8Char">
    <w:name w:val="标题 8 Char"/>
    <w:link w:val="80"/>
    <w:rsid w:val="002B761E"/>
    <w:rPr>
      <w:rFonts w:ascii="Arial" w:eastAsia="黑体" w:hAnsi="Arial"/>
      <w:kern w:val="2"/>
      <w:sz w:val="24"/>
      <w:szCs w:val="24"/>
      <w:lang w:val="x-none" w:eastAsia="x-none"/>
    </w:rPr>
  </w:style>
  <w:style w:type="character" w:customStyle="1" w:styleId="9Char">
    <w:name w:val="标题 9 Char"/>
    <w:aliases w:val="PIM 9 Char"/>
    <w:link w:val="9"/>
    <w:rsid w:val="002B761E"/>
    <w:rPr>
      <w:rFonts w:ascii="Arial" w:eastAsia="黑体" w:hAnsi="Arial"/>
      <w:kern w:val="2"/>
      <w:sz w:val="21"/>
      <w:szCs w:val="21"/>
      <w:lang w:val="x-none" w:eastAsia="x-none"/>
    </w:rPr>
  </w:style>
  <w:style w:type="paragraph" w:styleId="a4">
    <w:name w:val="caption"/>
    <w:basedOn w:val="a"/>
    <w:next w:val="a"/>
    <w:qFormat/>
    <w:rsid w:val="002B761E"/>
    <w:rPr>
      <w:rFonts w:ascii="Arial" w:eastAsia="黑体" w:hAnsi="Arial" w:cs="Arial"/>
      <w:sz w:val="20"/>
      <w:szCs w:val="20"/>
    </w:rPr>
  </w:style>
  <w:style w:type="paragraph" w:styleId="a5">
    <w:name w:val="Title"/>
    <w:basedOn w:val="a"/>
    <w:next w:val="a"/>
    <w:link w:val="Char0"/>
    <w:qFormat/>
    <w:rsid w:val="002B761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link w:val="a5"/>
    <w:rsid w:val="002B761E"/>
    <w:rPr>
      <w:rFonts w:ascii="Cambria" w:hAnsi="Cambria"/>
      <w:b/>
      <w:bCs/>
      <w:kern w:val="2"/>
      <w:sz w:val="32"/>
      <w:szCs w:val="32"/>
    </w:rPr>
  </w:style>
  <w:style w:type="character" w:styleId="a6">
    <w:name w:val="Strong"/>
    <w:qFormat/>
    <w:rsid w:val="002B761E"/>
    <w:rPr>
      <w:b/>
      <w:bCs/>
    </w:rPr>
  </w:style>
  <w:style w:type="paragraph" w:styleId="a7">
    <w:name w:val="List Paragraph"/>
    <w:basedOn w:val="a"/>
    <w:uiPriority w:val="34"/>
    <w:qFormat/>
    <w:rsid w:val="002B761E"/>
    <w:pPr>
      <w:ind w:firstLineChars="200" w:firstLine="420"/>
    </w:pPr>
  </w:style>
  <w:style w:type="character" w:styleId="a8">
    <w:name w:val="Intense Reference"/>
    <w:uiPriority w:val="32"/>
    <w:qFormat/>
    <w:rsid w:val="002B761E"/>
    <w:rPr>
      <w:b/>
      <w:bCs/>
      <w:smallCaps/>
      <w:color w:val="C0504D"/>
      <w:spacing w:val="5"/>
      <w:u w:val="single"/>
    </w:rPr>
  </w:style>
  <w:style w:type="paragraph" w:styleId="TOC">
    <w:name w:val="TOC Heading"/>
    <w:basedOn w:val="1"/>
    <w:next w:val="a"/>
    <w:uiPriority w:val="39"/>
    <w:qFormat/>
    <w:rsid w:val="002B761E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9">
    <w:name w:val="header"/>
    <w:basedOn w:val="a"/>
    <w:link w:val="Char1"/>
    <w:uiPriority w:val="99"/>
    <w:unhideWhenUsed/>
    <w:rsid w:val="00C04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04278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C04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C04278"/>
    <w:rPr>
      <w:kern w:val="2"/>
      <w:sz w:val="18"/>
      <w:szCs w:val="18"/>
    </w:rPr>
  </w:style>
  <w:style w:type="paragraph" w:customStyle="1" w:styleId="ab">
    <w:name w:val="技术文件总标题"/>
    <w:basedOn w:val="a"/>
    <w:qFormat/>
    <w:rsid w:val="00C04278"/>
    <w:pPr>
      <w:pBdr>
        <w:bottom w:val="single" w:sz="12" w:space="1" w:color="auto"/>
      </w:pBdr>
      <w:adjustRightInd w:val="0"/>
      <w:snapToGrid w:val="0"/>
      <w:spacing w:line="560" w:lineRule="exact"/>
      <w:jc w:val="center"/>
    </w:pPr>
    <w:rPr>
      <w:rFonts w:ascii="方正小标宋简体" w:eastAsia="方正小标宋简体" w:cs="宋体"/>
      <w:bCs/>
      <w:snapToGrid w:val="0"/>
      <w:color w:val="800000"/>
      <w:kern w:val="0"/>
      <w:sz w:val="52"/>
      <w:szCs w:val="20"/>
    </w:rPr>
  </w:style>
  <w:style w:type="paragraph" w:customStyle="1" w:styleId="notice">
    <w:name w:val="notice"/>
    <w:basedOn w:val="a"/>
    <w:rsid w:val="001E5E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rsid w:val="001E5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-notice">
    <w:name w:val="title-notice"/>
    <w:basedOn w:val="a"/>
    <w:rsid w:val="001E5E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Normal (Web)"/>
    <w:basedOn w:val="a"/>
    <w:uiPriority w:val="99"/>
    <w:unhideWhenUsed/>
    <w:rsid w:val="00DA38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basedOn w:val="a0"/>
    <w:uiPriority w:val="99"/>
    <w:unhideWhenUsed/>
    <w:rsid w:val="00DA3848"/>
    <w:rPr>
      <w:color w:val="0000FF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E20D68"/>
    <w:rPr>
      <w:sz w:val="18"/>
      <w:szCs w:val="18"/>
    </w:rPr>
  </w:style>
  <w:style w:type="character" w:customStyle="1" w:styleId="Char3">
    <w:name w:val="批注框文本 Char"/>
    <w:basedOn w:val="a0"/>
    <w:link w:val="af"/>
    <w:uiPriority w:val="99"/>
    <w:semiHidden/>
    <w:rsid w:val="00E20D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00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7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2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2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88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4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14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31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128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40452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8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57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26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9575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19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519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59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728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20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7279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90880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03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92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01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17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01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74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8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70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7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8197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00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2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2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6171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118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2497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97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82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819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8851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4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9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4615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1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86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295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188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4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4851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0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8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87927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4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35018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58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396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768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9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9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zfsoft</dc:creator>
  <cp:keywords/>
  <dc:description/>
  <cp:lastModifiedBy>Administrator</cp:lastModifiedBy>
  <cp:revision>165</cp:revision>
  <cp:lastPrinted>2017-11-06T09:13:00Z</cp:lastPrinted>
  <dcterms:created xsi:type="dcterms:W3CDTF">2017-11-06T06:38:00Z</dcterms:created>
  <dcterms:modified xsi:type="dcterms:W3CDTF">2018-06-04T11:16:00Z</dcterms:modified>
</cp:coreProperties>
</file>